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A0" w:rsidRPr="00F343A0" w:rsidRDefault="00F343A0" w:rsidP="00F343A0">
      <w:pPr>
        <w:spacing w:before="180" w:after="0" w:line="240" w:lineRule="auto"/>
        <w:outlineLvl w:val="2"/>
        <w:rPr>
          <w:rFonts w:ascii="Arial" w:eastAsia="Times New Roman" w:hAnsi="Arial" w:cs="Arial"/>
          <w:b/>
          <w:bCs/>
          <w:sz w:val="36"/>
          <w:szCs w:val="36"/>
          <w:lang w:eastAsia="ru-RU"/>
        </w:rPr>
      </w:pPr>
      <w:proofErr w:type="spellStart"/>
      <w:r w:rsidRPr="00F343A0">
        <w:rPr>
          <w:rFonts w:ascii="Arial" w:eastAsia="Times New Roman" w:hAnsi="Arial" w:cs="Arial"/>
          <w:b/>
          <w:bCs/>
          <w:sz w:val="36"/>
          <w:szCs w:val="36"/>
          <w:lang w:eastAsia="ru-RU"/>
        </w:rPr>
        <w:t>Веб</w:t>
      </w:r>
      <w:proofErr w:type="spellEnd"/>
      <w:r w:rsidRPr="00F343A0">
        <w:rPr>
          <w:rFonts w:ascii="Arial" w:eastAsia="Times New Roman" w:hAnsi="Arial" w:cs="Arial"/>
          <w:b/>
          <w:bCs/>
          <w:sz w:val="36"/>
          <w:szCs w:val="36"/>
          <w:lang w:eastAsia="ru-RU"/>
        </w:rPr>
        <w:t xml:space="preserve"> - </w:t>
      </w:r>
      <w:proofErr w:type="spellStart"/>
      <w:r w:rsidRPr="00F343A0">
        <w:rPr>
          <w:rFonts w:ascii="Arial" w:eastAsia="Times New Roman" w:hAnsi="Arial" w:cs="Arial"/>
          <w:b/>
          <w:bCs/>
          <w:sz w:val="36"/>
          <w:szCs w:val="36"/>
          <w:lang w:eastAsia="ru-RU"/>
        </w:rPr>
        <w:t>квест</w:t>
      </w:r>
      <w:proofErr w:type="spellEnd"/>
      <w:r w:rsidRPr="00F343A0">
        <w:rPr>
          <w:rFonts w:ascii="Arial" w:eastAsia="Times New Roman" w:hAnsi="Arial" w:cs="Arial"/>
          <w:b/>
          <w:bCs/>
          <w:sz w:val="36"/>
          <w:szCs w:val="36"/>
          <w:lang w:eastAsia="ru-RU"/>
        </w:rPr>
        <w:t xml:space="preserve"> как педагогическая технология</w:t>
      </w:r>
    </w:p>
    <w:p w:rsidR="00F343A0" w:rsidRPr="00F343A0" w:rsidRDefault="00F343A0" w:rsidP="00F343A0">
      <w:pPr>
        <w:spacing w:after="0" w:line="240" w:lineRule="auto"/>
        <w:rPr>
          <w:rFonts w:ascii="Times New Roman" w:eastAsia="Times New Roman" w:hAnsi="Times New Roman" w:cs="Times New Roman"/>
          <w:sz w:val="20"/>
          <w:szCs w:val="20"/>
          <w:lang w:eastAsia="ru-RU"/>
        </w:rPr>
      </w:pPr>
    </w:p>
    <w:p w:rsidR="00F343A0" w:rsidRPr="00F343A0" w:rsidRDefault="00F343A0" w:rsidP="00F343A0">
      <w:pPr>
        <w:spacing w:after="0" w:line="240" w:lineRule="auto"/>
        <w:ind w:firstLine="420"/>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b/>
          <w:bCs/>
          <w:i/>
          <w:iCs/>
          <w:sz w:val="20"/>
          <w:szCs w:val="20"/>
          <w:lang w:eastAsia="ru-RU"/>
        </w:rPr>
        <w:t>Квест</w:t>
      </w:r>
      <w:proofErr w:type="spellEnd"/>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с англ. «</w:t>
      </w:r>
      <w:r w:rsidRPr="00F343A0">
        <w:rPr>
          <w:rFonts w:ascii="Times New Roman" w:eastAsia="Times New Roman" w:hAnsi="Times New Roman" w:cs="Times New Roman"/>
          <w:b/>
          <w:bCs/>
          <w:sz w:val="20"/>
          <w:szCs w:val="20"/>
          <w:lang w:val="en-US" w:eastAsia="ru-RU"/>
        </w:rPr>
        <w:t>q</w:t>
      </w:r>
      <w:proofErr w:type="spellStart"/>
      <w:r w:rsidRPr="00F343A0">
        <w:rPr>
          <w:rFonts w:ascii="Times New Roman" w:eastAsia="Times New Roman" w:hAnsi="Times New Roman" w:cs="Times New Roman"/>
          <w:b/>
          <w:bCs/>
          <w:sz w:val="20"/>
          <w:szCs w:val="20"/>
          <w:lang w:eastAsia="ru-RU"/>
        </w:rPr>
        <w:t>uest</w:t>
      </w:r>
      <w:proofErr w:type="spellEnd"/>
      <w:r w:rsidRPr="00F343A0">
        <w:rPr>
          <w:rFonts w:ascii="Times New Roman" w:eastAsia="Times New Roman" w:hAnsi="Times New Roman" w:cs="Times New Roman"/>
          <w:b/>
          <w:bCs/>
          <w:sz w:val="20"/>
          <w:szCs w:val="20"/>
          <w:lang w:eastAsia="ru-RU"/>
        </w:rPr>
        <w:t>»</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поиск, предмет поисков, поиск приключений; спрос.</w:t>
      </w:r>
    </w:p>
    <w:p w:rsidR="00F343A0" w:rsidRPr="00F343A0" w:rsidRDefault="00F343A0" w:rsidP="00F343A0">
      <w:pPr>
        <w:spacing w:after="0" w:line="285" w:lineRule="atLeast"/>
        <w:ind w:firstLine="426"/>
        <w:jc w:val="both"/>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b/>
          <w:bCs/>
          <w:i/>
          <w:iCs/>
          <w:sz w:val="20"/>
          <w:szCs w:val="20"/>
          <w:lang w:eastAsia="ru-RU"/>
        </w:rPr>
        <w:t>Веб-квест</w:t>
      </w:r>
      <w:proofErr w:type="spellEnd"/>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w:t>
      </w:r>
      <w:proofErr w:type="spellStart"/>
      <w:r w:rsidRPr="00F343A0">
        <w:rPr>
          <w:rFonts w:ascii="Times New Roman" w:eastAsia="Times New Roman" w:hAnsi="Times New Roman" w:cs="Times New Roman"/>
          <w:sz w:val="20"/>
          <w:szCs w:val="20"/>
          <w:lang w:eastAsia="ru-RU"/>
        </w:rPr>
        <w:t>webquest</w:t>
      </w:r>
      <w:proofErr w:type="spellEnd"/>
      <w:r w:rsidRPr="00F343A0">
        <w:rPr>
          <w:rFonts w:ascii="Times New Roman" w:eastAsia="Times New Roman" w:hAnsi="Times New Roman" w:cs="Times New Roman"/>
          <w:sz w:val="20"/>
          <w:szCs w:val="20"/>
          <w:lang w:eastAsia="ru-RU"/>
        </w:rPr>
        <w:t>) в педагогике - проблемное задание с элементами ролевой игры, для выполнения которого используются информационные ресурсы Интернета.</w:t>
      </w:r>
    </w:p>
    <w:p w:rsidR="00F343A0" w:rsidRPr="00F343A0" w:rsidRDefault="00F343A0" w:rsidP="00F343A0">
      <w:pPr>
        <w:spacing w:after="0" w:line="285" w:lineRule="atLeast"/>
        <w:ind w:firstLine="360"/>
        <w:jc w:val="both"/>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b/>
          <w:bCs/>
          <w:sz w:val="20"/>
          <w:szCs w:val="20"/>
          <w:lang w:eastAsia="ru-RU"/>
        </w:rPr>
        <w:t>Образовательныйвеб-квест</w:t>
      </w:r>
      <w:proofErr w:type="spellEnd"/>
      <w:r w:rsidRPr="00F343A0">
        <w:rPr>
          <w:rFonts w:ascii="Times New Roman" w:eastAsia="Times New Roman" w:hAnsi="Times New Roman" w:cs="Times New Roman"/>
          <w:sz w:val="20"/>
          <w:lang w:eastAsia="ru-RU"/>
        </w:rPr>
        <w:t> </w:t>
      </w:r>
      <w:proofErr w:type="gramStart"/>
      <w:r w:rsidRPr="00F343A0">
        <w:rPr>
          <w:rFonts w:ascii="Times New Roman" w:eastAsia="Times New Roman" w:hAnsi="Times New Roman" w:cs="Times New Roman"/>
          <w:sz w:val="20"/>
          <w:szCs w:val="20"/>
          <w:lang w:eastAsia="ru-RU"/>
        </w:rPr>
        <w:t>-</w:t>
      </w:r>
      <w:r w:rsidRPr="00F343A0">
        <w:rPr>
          <w:rFonts w:ascii="Times New Roman" w:eastAsia="Times New Roman" w:hAnsi="Times New Roman" w:cs="Times New Roman"/>
          <w:b/>
          <w:bCs/>
          <w:sz w:val="20"/>
          <w:szCs w:val="20"/>
          <w:u w:val="single"/>
          <w:lang w:eastAsia="ru-RU"/>
        </w:rPr>
        <w:t>с</w:t>
      </w:r>
      <w:proofErr w:type="gramEnd"/>
      <w:r w:rsidRPr="00F343A0">
        <w:rPr>
          <w:rFonts w:ascii="Times New Roman" w:eastAsia="Times New Roman" w:hAnsi="Times New Roman" w:cs="Times New Roman"/>
          <w:b/>
          <w:bCs/>
          <w:sz w:val="20"/>
          <w:szCs w:val="20"/>
          <w:u w:val="single"/>
          <w:lang w:eastAsia="ru-RU"/>
        </w:rPr>
        <w:t>айт  в Интернет</w:t>
      </w:r>
      <w:r w:rsidRPr="00F343A0">
        <w:rPr>
          <w:rFonts w:ascii="Times New Roman" w:eastAsia="Times New Roman" w:hAnsi="Times New Roman" w:cs="Times New Roman"/>
          <w:sz w:val="20"/>
          <w:szCs w:val="20"/>
          <w:lang w:eastAsia="ru-RU"/>
        </w:rPr>
        <w:t>, посвященный определенной теме и состоящий из нескольких,</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u w:val="single"/>
          <w:lang w:eastAsia="ru-RU"/>
        </w:rPr>
        <w:t>связанных единой сюжетной линией разделов</w:t>
      </w:r>
      <w:r w:rsidRPr="00F343A0">
        <w:rPr>
          <w:rFonts w:ascii="Times New Roman" w:eastAsia="Times New Roman" w:hAnsi="Times New Roman" w:cs="Times New Roman"/>
          <w:sz w:val="20"/>
          <w:szCs w:val="20"/>
          <w:lang w:eastAsia="ru-RU"/>
        </w:rPr>
        <w:t>, насыщенных ссылками на другие ресурсы Интернет.</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Данный вид деятельности был разработан в 1995 году в государственном университете Сан-Диег</w:t>
      </w:r>
      <w:proofErr w:type="gramStart"/>
      <w:r w:rsidRPr="00F343A0">
        <w:rPr>
          <w:rFonts w:ascii="Times New Roman" w:eastAsia="Times New Roman" w:hAnsi="Times New Roman" w:cs="Times New Roman"/>
          <w:sz w:val="20"/>
          <w:szCs w:val="20"/>
          <w:lang w:eastAsia="ru-RU"/>
        </w:rPr>
        <w:t>о(</w:t>
      </w:r>
      <w:proofErr w:type="gramEnd"/>
      <w:r w:rsidRPr="00F343A0">
        <w:rPr>
          <w:rFonts w:ascii="Times New Roman" w:eastAsia="Times New Roman" w:hAnsi="Times New Roman" w:cs="Times New Roman"/>
          <w:sz w:val="20"/>
          <w:szCs w:val="20"/>
          <w:lang w:eastAsia="ru-RU"/>
        </w:rPr>
        <w:t xml:space="preserve">США) исследователями </w:t>
      </w:r>
      <w:proofErr w:type="spellStart"/>
      <w:r w:rsidRPr="00F343A0">
        <w:rPr>
          <w:rFonts w:ascii="Times New Roman" w:eastAsia="Times New Roman" w:hAnsi="Times New Roman" w:cs="Times New Roman"/>
          <w:sz w:val="20"/>
          <w:szCs w:val="20"/>
          <w:lang w:eastAsia="ru-RU"/>
        </w:rPr>
        <w:t>Берни</w:t>
      </w:r>
      <w:proofErr w:type="spellEnd"/>
      <w:r w:rsidRPr="00F343A0">
        <w:rPr>
          <w:rFonts w:ascii="Times New Roman" w:eastAsia="Times New Roman" w:hAnsi="Times New Roman" w:cs="Times New Roman"/>
          <w:sz w:val="20"/>
          <w:szCs w:val="20"/>
          <w:lang w:eastAsia="ru-RU"/>
        </w:rPr>
        <w:t xml:space="preserve"> Додж и Томом </w:t>
      </w:r>
      <w:proofErr w:type="spellStart"/>
      <w:r w:rsidRPr="00F343A0">
        <w:rPr>
          <w:rFonts w:ascii="Times New Roman" w:eastAsia="Times New Roman" w:hAnsi="Times New Roman" w:cs="Times New Roman"/>
          <w:sz w:val="20"/>
          <w:szCs w:val="20"/>
          <w:lang w:eastAsia="ru-RU"/>
        </w:rPr>
        <w:t>Марч</w:t>
      </w:r>
      <w:proofErr w:type="spellEnd"/>
      <w:r w:rsidRPr="00F343A0">
        <w:rPr>
          <w:rFonts w:ascii="Times New Roman" w:eastAsia="Times New Roman" w:hAnsi="Times New Roman" w:cs="Times New Roman"/>
          <w:sz w:val="20"/>
          <w:szCs w:val="20"/>
          <w:lang w:eastAsia="ru-RU"/>
        </w:rPr>
        <w:t>. </w:t>
      </w:r>
    </w:p>
    <w:p w:rsidR="00F343A0" w:rsidRPr="00F343A0" w:rsidRDefault="00F343A0" w:rsidP="00F343A0">
      <w:pPr>
        <w:spacing w:after="0" w:line="240" w:lineRule="auto"/>
        <w:rPr>
          <w:rFonts w:ascii="Times New Roman" w:eastAsia="Times New Roman" w:hAnsi="Times New Roman" w:cs="Times New Roman"/>
          <w:sz w:val="20"/>
          <w:szCs w:val="20"/>
          <w:lang w:eastAsia="ru-RU"/>
        </w:rPr>
      </w:pPr>
      <w:bookmarkStart w:id="0" w:name="more"/>
      <w:bookmarkEnd w:id="0"/>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sz w:val="20"/>
          <w:szCs w:val="20"/>
          <w:lang w:eastAsia="ru-RU"/>
        </w:rPr>
        <w:t>Web-квесты</w:t>
      </w:r>
      <w:proofErr w:type="spellEnd"/>
      <w:r w:rsidRPr="00F343A0">
        <w:rPr>
          <w:rFonts w:ascii="Times New Roman" w:eastAsia="Times New Roman" w:hAnsi="Times New Roman" w:cs="Times New Roman"/>
          <w:sz w:val="20"/>
          <w:szCs w:val="20"/>
          <w:lang w:eastAsia="ru-RU"/>
        </w:rPr>
        <w:t xml:space="preserve"> могут быть краткосрочными и долгосрочными.</w:t>
      </w:r>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1</w:t>
      </w:r>
      <w:r w:rsidRPr="00F343A0">
        <w:rPr>
          <w:rFonts w:ascii="Times New Roman" w:eastAsia="Times New Roman" w:hAnsi="Times New Roman" w:cs="Times New Roman"/>
          <w:i/>
          <w:iCs/>
          <w:sz w:val="20"/>
          <w:szCs w:val="20"/>
          <w:lang w:eastAsia="ru-RU"/>
        </w:rPr>
        <w:t>.Краткосрочные</w:t>
      </w:r>
      <w:bookmarkStart w:id="1" w:name="_GoBack"/>
      <w:bookmarkEnd w:id="1"/>
      <w:r w:rsidRPr="00F343A0">
        <w:rPr>
          <w:rFonts w:ascii="Times New Roman" w:eastAsia="Times New Roman" w:hAnsi="Times New Roman" w:cs="Times New Roman"/>
          <w:sz w:val="20"/>
          <w:szCs w:val="20"/>
          <w:lang w:val="en-US" w:eastAsia="ru-RU"/>
        </w:rPr>
        <w:t>web</w:t>
      </w:r>
      <w:r w:rsidRPr="00F343A0">
        <w:rPr>
          <w:rFonts w:ascii="Times New Roman" w:eastAsia="Times New Roman" w:hAnsi="Times New Roman" w:cs="Times New Roman"/>
          <w:sz w:val="20"/>
          <w:szCs w:val="20"/>
          <w:lang w:eastAsia="ru-RU"/>
        </w:rPr>
        <w:t>-</w:t>
      </w:r>
      <w:proofErr w:type="spellStart"/>
      <w:r w:rsidRPr="00F343A0">
        <w:rPr>
          <w:rFonts w:ascii="Times New Roman" w:eastAsia="Times New Roman" w:hAnsi="Times New Roman" w:cs="Times New Roman"/>
          <w:sz w:val="20"/>
          <w:szCs w:val="20"/>
          <w:lang w:eastAsia="ru-RU"/>
        </w:rPr>
        <w:t>квестынаправлены</w:t>
      </w:r>
      <w:proofErr w:type="spellEnd"/>
      <w:r w:rsidRPr="00F343A0">
        <w:rPr>
          <w:rFonts w:ascii="Times New Roman" w:eastAsia="Times New Roman" w:hAnsi="Times New Roman" w:cs="Times New Roman"/>
          <w:sz w:val="20"/>
          <w:szCs w:val="20"/>
          <w:lang w:eastAsia="ru-RU"/>
        </w:rPr>
        <w:t xml:space="preserve"> на приобретение знаний и осуществление их интеграции в свою систему знаний. Работа над ними может занимать от одного до трех сеансов.</w:t>
      </w:r>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2.</w:t>
      </w:r>
      <w:r w:rsidRPr="00F343A0">
        <w:rPr>
          <w:rFonts w:ascii="Times New Roman" w:eastAsia="Times New Roman" w:hAnsi="Times New Roman" w:cs="Times New Roman"/>
          <w:i/>
          <w:iCs/>
          <w:sz w:val="20"/>
          <w:szCs w:val="20"/>
          <w:lang w:eastAsia="ru-RU"/>
        </w:rPr>
        <w:t>Долгосрочные</w:t>
      </w:r>
      <w:r w:rsidRPr="00F343A0">
        <w:rPr>
          <w:rFonts w:ascii="Times New Roman" w:eastAsia="Times New Roman" w:hAnsi="Times New Roman" w:cs="Times New Roman"/>
          <w:sz w:val="20"/>
          <w:szCs w:val="20"/>
          <w:lang w:eastAsia="ru-RU"/>
        </w:rPr>
        <w:t xml:space="preserve">web-квесты </w:t>
      </w:r>
      <w:proofErr w:type="gramStart"/>
      <w:r w:rsidRPr="00F343A0">
        <w:rPr>
          <w:rFonts w:ascii="Times New Roman" w:eastAsia="Times New Roman" w:hAnsi="Times New Roman" w:cs="Times New Roman"/>
          <w:sz w:val="20"/>
          <w:szCs w:val="20"/>
          <w:lang w:eastAsia="ru-RU"/>
        </w:rPr>
        <w:t>направлены</w:t>
      </w:r>
      <w:proofErr w:type="gramEnd"/>
      <w:r w:rsidRPr="00F343A0">
        <w:rPr>
          <w:rFonts w:ascii="Times New Roman" w:eastAsia="Times New Roman" w:hAnsi="Times New Roman" w:cs="Times New Roman"/>
          <w:sz w:val="20"/>
          <w:szCs w:val="20"/>
          <w:lang w:eastAsia="ru-RU"/>
        </w:rPr>
        <w:t xml:space="preserve"> на расширение и уточнение понятий. По завершении работы над долгосрочным </w:t>
      </w:r>
      <w:proofErr w:type="spellStart"/>
      <w:r w:rsidRPr="00F343A0">
        <w:rPr>
          <w:rFonts w:ascii="Times New Roman" w:eastAsia="Times New Roman" w:hAnsi="Times New Roman" w:cs="Times New Roman"/>
          <w:sz w:val="20"/>
          <w:szCs w:val="20"/>
          <w:lang w:eastAsia="ru-RU"/>
        </w:rPr>
        <w:t>web-квестом</w:t>
      </w:r>
      <w:proofErr w:type="spellEnd"/>
      <w:r w:rsidRPr="00F343A0">
        <w:rPr>
          <w:rFonts w:ascii="Times New Roman" w:eastAsia="Times New Roman" w:hAnsi="Times New Roman" w:cs="Times New Roman"/>
          <w:sz w:val="20"/>
          <w:szCs w:val="20"/>
          <w:lang w:eastAsia="ru-RU"/>
        </w:rPr>
        <w:t xml:space="preserve">, ученик должен уметь вести глубокий анализ полученных знаний, уметь их трансформировать, владеть материалом настолько, чтобы суметь создать задания для работы по теме. Работа над </w:t>
      </w:r>
      <w:proofErr w:type="spellStart"/>
      <w:r w:rsidRPr="00F343A0">
        <w:rPr>
          <w:rFonts w:ascii="Times New Roman" w:eastAsia="Times New Roman" w:hAnsi="Times New Roman" w:cs="Times New Roman"/>
          <w:sz w:val="20"/>
          <w:szCs w:val="20"/>
          <w:lang w:eastAsia="ru-RU"/>
        </w:rPr>
        <w:t>долгосрочным</w:t>
      </w:r>
      <w:proofErr w:type="gramStart"/>
      <w:r w:rsidRPr="00F343A0">
        <w:rPr>
          <w:rFonts w:ascii="Times New Roman" w:eastAsia="Times New Roman" w:hAnsi="Times New Roman" w:cs="Times New Roman"/>
          <w:sz w:val="20"/>
          <w:szCs w:val="20"/>
          <w:lang w:eastAsia="ru-RU"/>
        </w:rPr>
        <w:t>web</w:t>
      </w:r>
      <w:proofErr w:type="gramEnd"/>
      <w:r w:rsidRPr="00F343A0">
        <w:rPr>
          <w:rFonts w:ascii="Times New Roman" w:eastAsia="Times New Roman" w:hAnsi="Times New Roman" w:cs="Times New Roman"/>
          <w:sz w:val="20"/>
          <w:szCs w:val="20"/>
          <w:lang w:eastAsia="ru-RU"/>
        </w:rPr>
        <w:t>-квестом</w:t>
      </w:r>
      <w:proofErr w:type="spellEnd"/>
      <w:r w:rsidRPr="00F343A0">
        <w:rPr>
          <w:rFonts w:ascii="Times New Roman" w:eastAsia="Times New Roman" w:hAnsi="Times New Roman" w:cs="Times New Roman"/>
          <w:sz w:val="20"/>
          <w:szCs w:val="20"/>
          <w:lang w:eastAsia="ru-RU"/>
        </w:rPr>
        <w:t xml:space="preserve"> может длиться от одной недели до месяца (максимум двух). </w:t>
      </w:r>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Определены следующие</w:t>
      </w:r>
      <w:r w:rsidRPr="00F343A0">
        <w:rPr>
          <w:rFonts w:ascii="Times New Roman" w:eastAsia="Times New Roman" w:hAnsi="Times New Roman" w:cs="Times New Roman"/>
          <w:b/>
          <w:bCs/>
          <w:sz w:val="20"/>
          <w:lang w:eastAsia="ru-RU"/>
        </w:rPr>
        <w:t> </w:t>
      </w:r>
      <w:r w:rsidRPr="00F343A0">
        <w:rPr>
          <w:rFonts w:ascii="Times New Roman" w:eastAsia="Times New Roman" w:hAnsi="Times New Roman" w:cs="Times New Roman"/>
          <w:b/>
          <w:bCs/>
          <w:sz w:val="20"/>
          <w:szCs w:val="20"/>
          <w:lang w:eastAsia="ru-RU"/>
        </w:rPr>
        <w:t xml:space="preserve">виды заданий для </w:t>
      </w:r>
      <w:proofErr w:type="spellStart"/>
      <w:r w:rsidRPr="00F343A0">
        <w:rPr>
          <w:rFonts w:ascii="Times New Roman" w:eastAsia="Times New Roman" w:hAnsi="Times New Roman" w:cs="Times New Roman"/>
          <w:b/>
          <w:bCs/>
          <w:sz w:val="20"/>
          <w:szCs w:val="20"/>
          <w:lang w:eastAsia="ru-RU"/>
        </w:rPr>
        <w:t>веб-квестов</w:t>
      </w:r>
      <w:proofErr w:type="spell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Пересказ</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демонстрация понимания темы на основе представления материалов из разных источников в новом формате: создание презентации, плаката, рассказа.</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Планирование и проектирование</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разработка плана или проекта на основе заданных условий.</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Самопознание</w:t>
      </w:r>
      <w:r w:rsidRPr="00F343A0">
        <w:rPr>
          <w:rFonts w:ascii="Times New Roman" w:eastAsia="Times New Roman" w:hAnsi="Times New Roman" w:cs="Times New Roman"/>
          <w:b/>
          <w:bCs/>
          <w:sz w:val="20"/>
          <w:lang w:eastAsia="ru-RU"/>
        </w:rPr>
        <w:t> </w:t>
      </w:r>
      <w:r w:rsidRPr="00F343A0">
        <w:rPr>
          <w:rFonts w:ascii="Times New Roman" w:eastAsia="Times New Roman" w:hAnsi="Times New Roman" w:cs="Times New Roman"/>
          <w:sz w:val="20"/>
          <w:szCs w:val="20"/>
          <w:lang w:eastAsia="ru-RU"/>
        </w:rPr>
        <w:t>– любые аспекты исследования личности.</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Компиляция</w:t>
      </w:r>
      <w:r w:rsidRPr="00F343A0">
        <w:rPr>
          <w:rFonts w:ascii="Times New Roman" w:eastAsia="Times New Roman" w:hAnsi="Times New Roman" w:cs="Times New Roman"/>
          <w:b/>
          <w:bCs/>
          <w:sz w:val="20"/>
          <w:lang w:eastAsia="ru-RU"/>
        </w:rPr>
        <w:t> </w:t>
      </w:r>
      <w:r w:rsidRPr="00F343A0">
        <w:rPr>
          <w:rFonts w:ascii="Times New Roman" w:eastAsia="Times New Roman" w:hAnsi="Times New Roman" w:cs="Times New Roman"/>
          <w:sz w:val="20"/>
          <w:szCs w:val="20"/>
          <w:lang w:eastAsia="ru-RU"/>
        </w:rPr>
        <w:t>– трансформация формата информации, полученной из разных источников: создание книги кулинарных рецептов, виртуальной выставки, капсулы времени, капсулы культуры.</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Творческое задание</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творческая работа в определенном жанре - создание пьесы, стихотворения, песни, видеоролика.</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Аналитическая задача</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поиск и систематизация информации.</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Детектив, головоломка</w:t>
      </w:r>
      <w:r w:rsidRPr="00F343A0">
        <w:rPr>
          <w:rFonts w:ascii="Times New Roman" w:eastAsia="Times New Roman" w:hAnsi="Times New Roman" w:cs="Times New Roman"/>
          <w:sz w:val="20"/>
          <w:szCs w:val="20"/>
          <w:lang w:eastAsia="ru-RU"/>
        </w:rPr>
        <w:t>, таинственная история – выводы на основе противоречивых фактов.</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Достижение консенсуса</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выработка решения по острой проблеме.</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Оценка</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обоснование определенной точки зрения.</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Журналистское расследование</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объективное изложение информации (разделение мнений и фактов).</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Убеждение</w:t>
      </w:r>
      <w:r w:rsidRPr="00F343A0">
        <w:rPr>
          <w:rFonts w:ascii="Times New Roman" w:eastAsia="Times New Roman" w:hAnsi="Times New Roman" w:cs="Times New Roman"/>
          <w:b/>
          <w:bCs/>
          <w:sz w:val="20"/>
          <w:lang w:eastAsia="ru-RU"/>
        </w:rPr>
        <w:t> </w:t>
      </w:r>
      <w:r w:rsidRPr="00F343A0">
        <w:rPr>
          <w:rFonts w:ascii="Times New Roman" w:eastAsia="Times New Roman" w:hAnsi="Times New Roman" w:cs="Times New Roman"/>
          <w:sz w:val="20"/>
          <w:szCs w:val="20"/>
          <w:lang w:eastAsia="ru-RU"/>
        </w:rPr>
        <w:t>– склонение на свою сторону оппонентов или нейтрально настроенных лиц.</w:t>
      </w: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Научные исследования</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 изучение различных явлений, открытий, фактов на основе уникальных </w:t>
      </w:r>
      <w:proofErr w:type="spellStart"/>
      <w:r w:rsidRPr="00F343A0">
        <w:rPr>
          <w:rFonts w:ascii="Times New Roman" w:eastAsia="Times New Roman" w:hAnsi="Times New Roman" w:cs="Times New Roman"/>
          <w:sz w:val="20"/>
          <w:szCs w:val="20"/>
          <w:lang w:eastAsia="ru-RU"/>
        </w:rPr>
        <w:t>он-лайн</w:t>
      </w:r>
      <w:proofErr w:type="spellEnd"/>
      <w:r w:rsidRPr="00F343A0">
        <w:rPr>
          <w:rFonts w:ascii="Times New Roman" w:eastAsia="Times New Roman" w:hAnsi="Times New Roman" w:cs="Times New Roman"/>
          <w:sz w:val="20"/>
          <w:szCs w:val="20"/>
          <w:lang w:eastAsia="ru-RU"/>
        </w:rPr>
        <w:t xml:space="preserve"> источников.</w:t>
      </w:r>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proofErr w:type="spellStart"/>
      <w:proofErr w:type="gramStart"/>
      <w:r w:rsidRPr="00F343A0">
        <w:rPr>
          <w:rFonts w:ascii="Times New Roman" w:eastAsia="Times New Roman" w:hAnsi="Times New Roman" w:cs="Times New Roman"/>
          <w:sz w:val="20"/>
          <w:szCs w:val="20"/>
          <w:lang w:eastAsia="ru-RU"/>
        </w:rPr>
        <w:t>Web-квесты</w:t>
      </w:r>
      <w:proofErr w:type="spellEnd"/>
      <w:r w:rsidRPr="00F343A0">
        <w:rPr>
          <w:rFonts w:ascii="Times New Roman" w:eastAsia="Times New Roman" w:hAnsi="Times New Roman" w:cs="Times New Roman"/>
          <w:sz w:val="20"/>
          <w:szCs w:val="20"/>
          <w:lang w:eastAsia="ru-RU"/>
        </w:rPr>
        <w:t xml:space="preserve"> лучше всего подходят для работы в мини-группах, однако существуют и </w:t>
      </w:r>
      <w:proofErr w:type="spellStart"/>
      <w:r w:rsidRPr="00F343A0">
        <w:rPr>
          <w:rFonts w:ascii="Times New Roman" w:eastAsia="Times New Roman" w:hAnsi="Times New Roman" w:cs="Times New Roman"/>
          <w:sz w:val="20"/>
          <w:szCs w:val="20"/>
          <w:lang w:eastAsia="ru-RU"/>
        </w:rPr>
        <w:t>web-квесты</w:t>
      </w:r>
      <w:proofErr w:type="spellEnd"/>
      <w:r w:rsidRPr="00F343A0">
        <w:rPr>
          <w:rFonts w:ascii="Times New Roman" w:eastAsia="Times New Roman" w:hAnsi="Times New Roman" w:cs="Times New Roman"/>
          <w:sz w:val="20"/>
          <w:szCs w:val="20"/>
          <w:lang w:eastAsia="ru-RU"/>
        </w:rPr>
        <w:t>, предназначенные для работы отдельных учащихся.</w:t>
      </w:r>
      <w:proofErr w:type="gramEnd"/>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sz w:val="20"/>
          <w:szCs w:val="20"/>
          <w:lang w:eastAsia="ru-RU"/>
        </w:rPr>
        <w:t>Web-квест</w:t>
      </w:r>
      <w:proofErr w:type="spellEnd"/>
      <w:r w:rsidRPr="00F343A0">
        <w:rPr>
          <w:rFonts w:ascii="Times New Roman" w:eastAsia="Times New Roman" w:hAnsi="Times New Roman" w:cs="Times New Roman"/>
          <w:sz w:val="20"/>
          <w:szCs w:val="20"/>
          <w:lang w:eastAsia="ru-RU"/>
        </w:rPr>
        <w:t xml:space="preserve"> может касаться одного предмета или быть</w:t>
      </w:r>
      <w:r w:rsidRPr="00F343A0">
        <w:rPr>
          <w:rFonts w:ascii="Times New Roman" w:eastAsia="Times New Roman" w:hAnsi="Times New Roman" w:cs="Times New Roman"/>
          <w:sz w:val="20"/>
          <w:lang w:eastAsia="ru-RU"/>
        </w:rPr>
        <w:t> </w:t>
      </w:r>
      <w:proofErr w:type="spellStart"/>
      <w:r w:rsidRPr="00F343A0">
        <w:rPr>
          <w:rFonts w:ascii="Times New Roman" w:eastAsia="Times New Roman" w:hAnsi="Times New Roman" w:cs="Times New Roman"/>
          <w:i/>
          <w:iCs/>
          <w:sz w:val="20"/>
          <w:szCs w:val="20"/>
          <w:lang w:eastAsia="ru-RU"/>
        </w:rPr>
        <w:t>межпредметным</w:t>
      </w:r>
      <w:proofErr w:type="spellEnd"/>
      <w:r w:rsidRPr="00F343A0">
        <w:rPr>
          <w:rFonts w:ascii="Times New Roman" w:eastAsia="Times New Roman" w:hAnsi="Times New Roman" w:cs="Times New Roman"/>
          <w:sz w:val="20"/>
          <w:szCs w:val="20"/>
          <w:lang w:eastAsia="ru-RU"/>
        </w:rPr>
        <w:t xml:space="preserve">. Исследователи отмечают, что во втором случае данная работа эффективнее. Разрабатываются такие </w:t>
      </w:r>
      <w:proofErr w:type="spellStart"/>
      <w:r w:rsidRPr="00F343A0">
        <w:rPr>
          <w:rFonts w:ascii="Times New Roman" w:eastAsia="Times New Roman" w:hAnsi="Times New Roman" w:cs="Times New Roman"/>
          <w:sz w:val="20"/>
          <w:szCs w:val="20"/>
          <w:lang w:eastAsia="ru-RU"/>
        </w:rPr>
        <w:t>веб-квесты</w:t>
      </w:r>
      <w:proofErr w:type="spellEnd"/>
      <w:r w:rsidRPr="00F343A0">
        <w:rPr>
          <w:rFonts w:ascii="Times New Roman" w:eastAsia="Times New Roman" w:hAnsi="Times New Roman" w:cs="Times New Roman"/>
          <w:sz w:val="20"/>
          <w:szCs w:val="20"/>
          <w:lang w:eastAsia="ru-RU"/>
        </w:rPr>
        <w:t xml:space="preserve"> для максимальной интеграции Интернета в различные учебные предметы на разных уровнях обучения в учебном процессе. Они охватывают отдельную проблему, учебный предмет, тему, могут быть и </w:t>
      </w:r>
      <w:proofErr w:type="spellStart"/>
      <w:r w:rsidRPr="00F343A0">
        <w:rPr>
          <w:rFonts w:ascii="Times New Roman" w:eastAsia="Times New Roman" w:hAnsi="Times New Roman" w:cs="Times New Roman"/>
          <w:sz w:val="20"/>
          <w:szCs w:val="20"/>
          <w:lang w:eastAsia="ru-RU"/>
        </w:rPr>
        <w:t>межпредметными</w:t>
      </w:r>
      <w:proofErr w:type="spell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ind w:firstLine="708"/>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Важным условием успешной работы в проектной технологии </w:t>
      </w:r>
      <w:proofErr w:type="spellStart"/>
      <w:r w:rsidRPr="00F343A0">
        <w:rPr>
          <w:rFonts w:ascii="Times New Roman" w:eastAsia="Times New Roman" w:hAnsi="Times New Roman" w:cs="Times New Roman"/>
          <w:sz w:val="20"/>
          <w:szCs w:val="20"/>
          <w:lang w:eastAsia="ru-RU"/>
        </w:rPr>
        <w:t>квест</w:t>
      </w:r>
      <w:proofErr w:type="spellEnd"/>
      <w:r w:rsidRPr="00F343A0">
        <w:rPr>
          <w:rFonts w:ascii="Times New Roman" w:eastAsia="Times New Roman" w:hAnsi="Times New Roman" w:cs="Times New Roman"/>
          <w:sz w:val="20"/>
          <w:szCs w:val="20"/>
          <w:lang w:eastAsia="ru-RU"/>
        </w:rPr>
        <w:t xml:space="preserve"> – урока является присутствие в аудитории компьютерного оборудования с подключением Интернет – услуги. Другим условием является наличия ПК у учащихся, позволяющего в домашних условиях продолжать работать с учебными материалами.</w:t>
      </w:r>
    </w:p>
    <w:p w:rsidR="00F343A0" w:rsidRPr="00F343A0" w:rsidRDefault="00F343A0" w:rsidP="00F343A0">
      <w:pPr>
        <w:spacing w:after="0" w:line="240" w:lineRule="auto"/>
        <w:ind w:firstLine="709"/>
        <w:jc w:val="both"/>
        <w:rPr>
          <w:rFonts w:ascii="Times New Roman" w:eastAsia="Times New Roman" w:hAnsi="Times New Roman" w:cs="Times New Roman"/>
          <w:sz w:val="20"/>
          <w:szCs w:val="20"/>
          <w:lang w:eastAsia="ru-RU"/>
        </w:rPr>
      </w:pPr>
    </w:p>
    <w:p w:rsidR="00F343A0" w:rsidRPr="00F343A0" w:rsidRDefault="00F343A0" w:rsidP="00F343A0">
      <w:pPr>
        <w:shd w:val="clear" w:color="auto" w:fill="66FF66"/>
        <w:spacing w:after="0" w:line="285" w:lineRule="atLeast"/>
        <w:jc w:val="center"/>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 xml:space="preserve">Структура </w:t>
      </w:r>
      <w:proofErr w:type="spellStart"/>
      <w:r w:rsidRPr="00F343A0">
        <w:rPr>
          <w:rFonts w:ascii="Times New Roman" w:eastAsia="Times New Roman" w:hAnsi="Times New Roman" w:cs="Times New Roman"/>
          <w:b/>
          <w:bCs/>
          <w:sz w:val="20"/>
          <w:szCs w:val="20"/>
          <w:lang w:eastAsia="ru-RU"/>
        </w:rPr>
        <w:t>веб</w:t>
      </w:r>
      <w:proofErr w:type="spellEnd"/>
      <w:r w:rsidRPr="00F343A0">
        <w:rPr>
          <w:rFonts w:ascii="Times New Roman" w:eastAsia="Times New Roman" w:hAnsi="Times New Roman" w:cs="Times New Roman"/>
          <w:b/>
          <w:bCs/>
          <w:sz w:val="20"/>
          <w:szCs w:val="20"/>
          <w:lang w:eastAsia="ru-RU"/>
        </w:rPr>
        <w:t xml:space="preserve"> – </w:t>
      </w:r>
      <w:proofErr w:type="spellStart"/>
      <w:r w:rsidRPr="00F343A0">
        <w:rPr>
          <w:rFonts w:ascii="Times New Roman" w:eastAsia="Times New Roman" w:hAnsi="Times New Roman" w:cs="Times New Roman"/>
          <w:b/>
          <w:bCs/>
          <w:sz w:val="20"/>
          <w:szCs w:val="20"/>
          <w:lang w:eastAsia="ru-RU"/>
        </w:rPr>
        <w:t>квеста</w:t>
      </w:r>
      <w:proofErr w:type="spellEnd"/>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lastRenderedPageBreak/>
        <w:t>Ясное</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b/>
          <w:bCs/>
          <w:i/>
          <w:iCs/>
          <w:sz w:val="20"/>
          <w:lang w:eastAsia="ru-RU"/>
        </w:rPr>
        <w:t>вступление</w:t>
      </w:r>
      <w:r w:rsidRPr="00F343A0">
        <w:rPr>
          <w:rFonts w:ascii="Times New Roman" w:eastAsia="Times New Roman" w:hAnsi="Times New Roman" w:cs="Times New Roman"/>
          <w:sz w:val="20"/>
          <w:szCs w:val="20"/>
          <w:lang w:eastAsia="ru-RU"/>
        </w:rPr>
        <w:t xml:space="preserve">, где четко описаны главные роли участников или сценарий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 xml:space="preserve">, предварительный план работы, обзор всего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Центральное задание</w:t>
      </w:r>
      <w:r w:rsidRPr="00F343A0">
        <w:rPr>
          <w:rFonts w:ascii="Times New Roman" w:eastAsia="Times New Roman" w:hAnsi="Times New Roman" w:cs="Times New Roman"/>
          <w:sz w:val="20"/>
          <w:szCs w:val="20"/>
          <w:lang w:eastAsia="ru-RU"/>
        </w:rPr>
        <w:t xml:space="preserve">, которое понятно, интересно и выполнимо. </w:t>
      </w:r>
      <w:proofErr w:type="gramStart"/>
      <w:r w:rsidRPr="00F343A0">
        <w:rPr>
          <w:rFonts w:ascii="Times New Roman" w:eastAsia="Times New Roman" w:hAnsi="Times New Roman" w:cs="Times New Roman"/>
          <w:sz w:val="20"/>
          <w:szCs w:val="20"/>
          <w:lang w:eastAsia="ru-RU"/>
        </w:rPr>
        <w:t>Четко определен итоговый результат самостоятельной работы (например, задана серия вопросов, на которые нужно найти ответы, прописана проблема, которую нужно решить, определена позиция, которая должна быть защищена, и указана другая деятельность, которая направлена на переработку и представление результатов, исходя из собранной информации).</w:t>
      </w:r>
      <w:proofErr w:type="gramEnd"/>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Список информационных ресурсов</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(в электронном виде - на компакт-дисках, вид</w:t>
      </w:r>
      <w:proofErr w:type="gramStart"/>
      <w:r w:rsidRPr="00F343A0">
        <w:rPr>
          <w:rFonts w:ascii="Times New Roman" w:eastAsia="Times New Roman" w:hAnsi="Times New Roman" w:cs="Times New Roman"/>
          <w:sz w:val="20"/>
          <w:szCs w:val="20"/>
          <w:lang w:eastAsia="ru-RU"/>
        </w:rPr>
        <w:t>ео и ау</w:t>
      </w:r>
      <w:proofErr w:type="gramEnd"/>
      <w:r w:rsidRPr="00F343A0">
        <w:rPr>
          <w:rFonts w:ascii="Times New Roman" w:eastAsia="Times New Roman" w:hAnsi="Times New Roman" w:cs="Times New Roman"/>
          <w:sz w:val="20"/>
          <w:szCs w:val="20"/>
          <w:lang w:eastAsia="ru-RU"/>
        </w:rPr>
        <w:t xml:space="preserve">дио носителях, в бумажном виде, ссылки на ресурсы в Интернет, адреса </w:t>
      </w:r>
      <w:proofErr w:type="spellStart"/>
      <w:r w:rsidRPr="00F343A0">
        <w:rPr>
          <w:rFonts w:ascii="Times New Roman" w:eastAsia="Times New Roman" w:hAnsi="Times New Roman" w:cs="Times New Roman"/>
          <w:sz w:val="20"/>
          <w:szCs w:val="20"/>
          <w:lang w:eastAsia="ru-RU"/>
        </w:rPr>
        <w:t>веб-сайтов</w:t>
      </w:r>
      <w:proofErr w:type="spellEnd"/>
      <w:r w:rsidRPr="00F343A0">
        <w:rPr>
          <w:rFonts w:ascii="Times New Roman" w:eastAsia="Times New Roman" w:hAnsi="Times New Roman" w:cs="Times New Roman"/>
          <w:sz w:val="20"/>
          <w:szCs w:val="20"/>
          <w:lang w:eastAsia="ru-RU"/>
        </w:rPr>
        <w:t xml:space="preserve"> по теме), необходимых для выполнения задания. Этот список должен быть аннотированным.</w:t>
      </w:r>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Описание процедуры работы</w:t>
      </w:r>
      <w:r w:rsidRPr="00F343A0">
        <w:rPr>
          <w:rFonts w:ascii="Times New Roman" w:eastAsia="Times New Roman" w:hAnsi="Times New Roman" w:cs="Times New Roman"/>
          <w:sz w:val="20"/>
          <w:szCs w:val="20"/>
          <w:lang w:eastAsia="ru-RU"/>
        </w:rPr>
        <w:t xml:space="preserve">, которую необходимо выполнить каждому участнику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 xml:space="preserve"> при самостоятельном выполнении задания (этапы).</w:t>
      </w:r>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 xml:space="preserve">Описание критериев и параметров оценки </w:t>
      </w:r>
      <w:proofErr w:type="spellStart"/>
      <w:r w:rsidRPr="00F343A0">
        <w:rPr>
          <w:rFonts w:ascii="Times New Roman" w:eastAsia="Times New Roman" w:hAnsi="Times New Roman" w:cs="Times New Roman"/>
          <w:b/>
          <w:bCs/>
          <w:i/>
          <w:iCs/>
          <w:sz w:val="20"/>
          <w:lang w:eastAsia="ru-RU"/>
        </w:rPr>
        <w:t>веб-квеста</w:t>
      </w:r>
      <w:proofErr w:type="spellEnd"/>
      <w:r w:rsidRPr="00F343A0">
        <w:rPr>
          <w:rFonts w:ascii="Times New Roman" w:eastAsia="Times New Roman" w:hAnsi="Times New Roman" w:cs="Times New Roman"/>
          <w:sz w:val="20"/>
          <w:szCs w:val="20"/>
          <w:lang w:eastAsia="ru-RU"/>
        </w:rPr>
        <w:t xml:space="preserve">. Критерии оценки зависят от типа учебных задач, которые решаются в </w:t>
      </w:r>
      <w:proofErr w:type="spellStart"/>
      <w:r w:rsidRPr="00F343A0">
        <w:rPr>
          <w:rFonts w:ascii="Times New Roman" w:eastAsia="Times New Roman" w:hAnsi="Times New Roman" w:cs="Times New Roman"/>
          <w:sz w:val="20"/>
          <w:szCs w:val="20"/>
          <w:lang w:eastAsia="ru-RU"/>
        </w:rPr>
        <w:t>веб-квесте</w:t>
      </w:r>
      <w:proofErr w:type="spell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Руководство к действиям</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(как организовать и представить собранную информацию), которое может быть представлено в виде направляющих вопросов, организующих учебную работу (например, связанных с определением временных рамок, общей концепцией, рекомендациями по использованию электронных источников, представлением "заготовок" </w:t>
      </w:r>
      <w:proofErr w:type="spellStart"/>
      <w:r w:rsidRPr="00F343A0">
        <w:rPr>
          <w:rFonts w:ascii="Times New Roman" w:eastAsia="Times New Roman" w:hAnsi="Times New Roman" w:cs="Times New Roman"/>
          <w:sz w:val="20"/>
          <w:szCs w:val="20"/>
          <w:lang w:eastAsia="ru-RU"/>
        </w:rPr>
        <w:t>веб-страниц</w:t>
      </w:r>
      <w:proofErr w:type="spellEnd"/>
      <w:r w:rsidRPr="00F343A0">
        <w:rPr>
          <w:rFonts w:ascii="Times New Roman" w:eastAsia="Times New Roman" w:hAnsi="Times New Roman" w:cs="Times New Roman"/>
          <w:sz w:val="20"/>
          <w:szCs w:val="20"/>
          <w:lang w:eastAsia="ru-RU"/>
        </w:rPr>
        <w:t xml:space="preserve"> и др.).</w:t>
      </w:r>
    </w:p>
    <w:p w:rsidR="00F343A0" w:rsidRPr="00F343A0" w:rsidRDefault="00F343A0" w:rsidP="00F343A0">
      <w:pPr>
        <w:spacing w:after="0" w:line="285" w:lineRule="atLeast"/>
        <w:ind w:firstLine="709"/>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lang w:eastAsia="ru-RU"/>
        </w:rPr>
        <w:t>Заключение</w:t>
      </w:r>
      <w:r w:rsidRPr="00F343A0">
        <w:rPr>
          <w:rFonts w:ascii="Times New Roman" w:eastAsia="Times New Roman" w:hAnsi="Times New Roman" w:cs="Times New Roman"/>
          <w:sz w:val="20"/>
          <w:szCs w:val="20"/>
          <w:lang w:eastAsia="ru-RU"/>
        </w:rPr>
        <w:t xml:space="preserve">, где суммируется опыт, который будет получен участниками при выполнении самостоятельной работы над </w:t>
      </w:r>
      <w:proofErr w:type="spellStart"/>
      <w:r w:rsidRPr="00F343A0">
        <w:rPr>
          <w:rFonts w:ascii="Times New Roman" w:eastAsia="Times New Roman" w:hAnsi="Times New Roman" w:cs="Times New Roman"/>
          <w:sz w:val="20"/>
          <w:szCs w:val="20"/>
          <w:lang w:eastAsia="ru-RU"/>
        </w:rPr>
        <w:t>веб-квестом</w:t>
      </w:r>
      <w:proofErr w:type="spellEnd"/>
      <w:r w:rsidRPr="00F343A0">
        <w:rPr>
          <w:rFonts w:ascii="Times New Roman" w:eastAsia="Times New Roman" w:hAnsi="Times New Roman" w:cs="Times New Roman"/>
          <w:sz w:val="20"/>
          <w:szCs w:val="20"/>
          <w:lang w:eastAsia="ru-RU"/>
        </w:rPr>
        <w:t>. Иногда полезно включить в заключение риторические вопросы, стимулирующие активность учащихся продолжить свои опыты в дальнейшем.</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w:t>
      </w:r>
    </w:p>
    <w:p w:rsidR="00F343A0" w:rsidRPr="00F343A0" w:rsidRDefault="00F343A0" w:rsidP="00F343A0">
      <w:pPr>
        <w:shd w:val="clear" w:color="auto" w:fill="66FF66"/>
        <w:spacing w:after="0" w:line="285" w:lineRule="atLeast"/>
        <w:jc w:val="center"/>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 xml:space="preserve">Этапы работы над </w:t>
      </w:r>
      <w:proofErr w:type="spellStart"/>
      <w:r w:rsidRPr="00F343A0">
        <w:rPr>
          <w:rFonts w:ascii="Times New Roman" w:eastAsia="Times New Roman" w:hAnsi="Times New Roman" w:cs="Times New Roman"/>
          <w:b/>
          <w:bCs/>
          <w:sz w:val="20"/>
          <w:szCs w:val="20"/>
          <w:lang w:eastAsia="ru-RU"/>
        </w:rPr>
        <w:t>веб</w:t>
      </w:r>
      <w:proofErr w:type="spellEnd"/>
      <w:r w:rsidRPr="00F343A0">
        <w:rPr>
          <w:rFonts w:ascii="Times New Roman" w:eastAsia="Times New Roman" w:hAnsi="Times New Roman" w:cs="Times New Roman"/>
          <w:b/>
          <w:bCs/>
          <w:sz w:val="20"/>
          <w:szCs w:val="20"/>
          <w:lang w:eastAsia="ru-RU"/>
        </w:rPr>
        <w:t xml:space="preserve"> – </w:t>
      </w:r>
      <w:proofErr w:type="spellStart"/>
      <w:r w:rsidRPr="00F343A0">
        <w:rPr>
          <w:rFonts w:ascii="Times New Roman" w:eastAsia="Times New Roman" w:hAnsi="Times New Roman" w:cs="Times New Roman"/>
          <w:b/>
          <w:bCs/>
          <w:sz w:val="20"/>
          <w:szCs w:val="20"/>
          <w:lang w:eastAsia="ru-RU"/>
        </w:rPr>
        <w:t>квестом</w:t>
      </w:r>
      <w:proofErr w:type="spellEnd"/>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lang w:eastAsia="ru-RU"/>
        </w:rPr>
        <w:t>Начальный этап</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(командный)</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Учащиеся знакомятся с основными понятиями по выбранной теме, материалами аналогичных проектов.</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br/>
        <w:t>Распределяются роли в команде: по 1-4 человека на 1 роль.</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br/>
        <w:t>Все члены команды должны помогать друг другу и учить работе с компьютерными программами.</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lang w:eastAsia="ru-RU"/>
        </w:rPr>
        <w:t>Ролевой этап</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Индивидуальная работа в команде на общий результат. Участники одновременно, в соответствии с выбранными ролями, выполняют задания. Так как цель работы не соревновательная, то в процессе работы над </w:t>
      </w:r>
      <w:proofErr w:type="spellStart"/>
      <w:r w:rsidRPr="00F343A0">
        <w:rPr>
          <w:rFonts w:ascii="Times New Roman" w:eastAsia="Times New Roman" w:hAnsi="Times New Roman" w:cs="Times New Roman"/>
          <w:sz w:val="20"/>
          <w:szCs w:val="20"/>
          <w:lang w:eastAsia="ru-RU"/>
        </w:rPr>
        <w:t>веб-квестом</w:t>
      </w:r>
      <w:proofErr w:type="spellEnd"/>
      <w:r w:rsidRPr="00F343A0">
        <w:rPr>
          <w:rFonts w:ascii="Times New Roman" w:eastAsia="Times New Roman" w:hAnsi="Times New Roman" w:cs="Times New Roman"/>
          <w:sz w:val="20"/>
          <w:szCs w:val="20"/>
          <w:lang w:eastAsia="ru-RU"/>
        </w:rPr>
        <w:t xml:space="preserve"> происходит взаимное обучение членов команды умениям работы с компьютерными программами и Интернет. Команда совместно подводит итоги выполнения каждого задания, участники обмениваются материалами для достижения общей цели — создания сайта.</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Задачи:</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1)поиск информации по конкретной теме;</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br/>
        <w:t>2) разработка структуры сайта;</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br/>
        <w:t>3) создание материалов для сайта;</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br/>
        <w:t>4) доработка материалов для сайта.</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lang w:eastAsia="ru-RU"/>
        </w:rPr>
        <w:t>Заключительный этап</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Команда работает совместно, под руководством педагога, ощущает свою ответственность за опубликованные в Интернет результаты исследования.</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По результатам исследования проблемы формулируются выводы и предложения. Проводится конкурс выполненных работ, где оцениваются понимание задания, достоверность используемой информации, ее отношение к заданной теме, критический анализ, логичность, структурированность информации, определенность позиций, подходы к решению проблемы, индивидуальность, профессионализм представления. В оценке результатов принимают </w:t>
      </w:r>
      <w:proofErr w:type="gramStart"/>
      <w:r w:rsidRPr="00F343A0">
        <w:rPr>
          <w:rFonts w:ascii="Times New Roman" w:eastAsia="Times New Roman" w:hAnsi="Times New Roman" w:cs="Times New Roman"/>
          <w:sz w:val="20"/>
          <w:szCs w:val="20"/>
          <w:lang w:eastAsia="ru-RU"/>
        </w:rPr>
        <w:t>участие</w:t>
      </w:r>
      <w:proofErr w:type="gramEnd"/>
      <w:r w:rsidRPr="00F343A0">
        <w:rPr>
          <w:rFonts w:ascii="Times New Roman" w:eastAsia="Times New Roman" w:hAnsi="Times New Roman" w:cs="Times New Roman"/>
          <w:sz w:val="20"/>
          <w:szCs w:val="20"/>
          <w:lang w:eastAsia="ru-RU"/>
        </w:rPr>
        <w:t xml:space="preserve"> как преподаватели, так и учащиеся путем обсуждения или интерактивного голосования.</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lastRenderedPageBreak/>
        <w:t xml:space="preserve">Реальное размещение </w:t>
      </w:r>
      <w:proofErr w:type="spellStart"/>
      <w:r w:rsidRPr="00F343A0">
        <w:rPr>
          <w:rFonts w:ascii="Times New Roman" w:eastAsia="Times New Roman" w:hAnsi="Times New Roman" w:cs="Times New Roman"/>
          <w:sz w:val="20"/>
          <w:szCs w:val="20"/>
          <w:lang w:eastAsia="ru-RU"/>
        </w:rPr>
        <w:t>веб-квестов</w:t>
      </w:r>
      <w:proofErr w:type="spellEnd"/>
      <w:r w:rsidRPr="00F343A0">
        <w:rPr>
          <w:rFonts w:ascii="Times New Roman" w:eastAsia="Times New Roman" w:hAnsi="Times New Roman" w:cs="Times New Roman"/>
          <w:sz w:val="20"/>
          <w:szCs w:val="20"/>
          <w:lang w:eastAsia="ru-RU"/>
        </w:rPr>
        <w:t xml:space="preserve"> в сети позволяет значительно повысить мотивацию учащихся на достижение наилучших учебных результатов.</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p>
    <w:p w:rsidR="00F343A0" w:rsidRPr="00F343A0" w:rsidRDefault="00F343A0" w:rsidP="00F343A0">
      <w:pPr>
        <w:shd w:val="clear" w:color="auto" w:fill="99FF66"/>
        <w:spacing w:after="0" w:line="285" w:lineRule="atLeast"/>
        <w:jc w:val="center"/>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 xml:space="preserve">Примеры </w:t>
      </w:r>
      <w:proofErr w:type="spellStart"/>
      <w:r w:rsidRPr="00F343A0">
        <w:rPr>
          <w:rFonts w:ascii="Times New Roman" w:eastAsia="Times New Roman" w:hAnsi="Times New Roman" w:cs="Times New Roman"/>
          <w:b/>
          <w:bCs/>
          <w:sz w:val="20"/>
          <w:szCs w:val="20"/>
          <w:lang w:eastAsia="ru-RU"/>
        </w:rPr>
        <w:t>веб</w:t>
      </w:r>
      <w:proofErr w:type="spellEnd"/>
      <w:r w:rsidRPr="00F343A0">
        <w:rPr>
          <w:rFonts w:ascii="Times New Roman" w:eastAsia="Times New Roman" w:hAnsi="Times New Roman" w:cs="Times New Roman"/>
          <w:b/>
          <w:bCs/>
          <w:sz w:val="20"/>
          <w:szCs w:val="20"/>
          <w:lang w:eastAsia="ru-RU"/>
        </w:rPr>
        <w:t xml:space="preserve"> – </w:t>
      </w:r>
      <w:proofErr w:type="spellStart"/>
      <w:r w:rsidRPr="00F343A0">
        <w:rPr>
          <w:rFonts w:ascii="Times New Roman" w:eastAsia="Times New Roman" w:hAnsi="Times New Roman" w:cs="Times New Roman"/>
          <w:b/>
          <w:bCs/>
          <w:sz w:val="20"/>
          <w:szCs w:val="20"/>
          <w:lang w:eastAsia="ru-RU"/>
        </w:rPr>
        <w:t>квестов</w:t>
      </w:r>
      <w:proofErr w:type="spellEnd"/>
    </w:p>
    <w:p w:rsidR="00F343A0" w:rsidRPr="00F343A0" w:rsidRDefault="00F343A0" w:rsidP="00F343A0">
      <w:pPr>
        <w:spacing w:after="0" w:line="285" w:lineRule="atLeast"/>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i/>
          <w:iCs/>
          <w:sz w:val="20"/>
          <w:szCs w:val="20"/>
          <w:lang w:eastAsia="ru-RU"/>
        </w:rPr>
        <w:t>«</w:t>
      </w:r>
      <w:proofErr w:type="spellStart"/>
      <w:r w:rsidRPr="00F343A0">
        <w:rPr>
          <w:rFonts w:ascii="Times New Roman" w:eastAsia="Times New Roman" w:hAnsi="Times New Roman" w:cs="Times New Roman"/>
          <w:b/>
          <w:bCs/>
          <w:i/>
          <w:iCs/>
          <w:sz w:val="20"/>
          <w:szCs w:val="20"/>
          <w:lang w:eastAsia="ru-RU"/>
        </w:rPr>
        <w:t>Web-квест</w:t>
      </w:r>
      <w:proofErr w:type="spellEnd"/>
      <w:r w:rsidRPr="00F343A0">
        <w:rPr>
          <w:rFonts w:ascii="Times New Roman" w:eastAsia="Times New Roman" w:hAnsi="Times New Roman" w:cs="Times New Roman"/>
          <w:b/>
          <w:bCs/>
          <w:i/>
          <w:iCs/>
          <w:sz w:val="20"/>
          <w:szCs w:val="20"/>
          <w:lang w:eastAsia="ru-RU"/>
        </w:rPr>
        <w:t xml:space="preserve"> по химии»</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(http://school-sector.relarn.ru/web_quests/Chemistry_Quest), выполненный учащимися школы № 100 г. Перми под руководством учителя химии </w:t>
      </w:r>
      <w:proofErr w:type="spellStart"/>
      <w:r w:rsidRPr="00F343A0">
        <w:rPr>
          <w:rFonts w:ascii="Times New Roman" w:eastAsia="Times New Roman" w:hAnsi="Times New Roman" w:cs="Times New Roman"/>
          <w:sz w:val="20"/>
          <w:szCs w:val="20"/>
          <w:lang w:eastAsia="ru-RU"/>
        </w:rPr>
        <w:t>Н.В.Черноволовой</w:t>
      </w:r>
      <w:proofErr w:type="spellEnd"/>
      <w:r w:rsidRPr="00F343A0">
        <w:rPr>
          <w:rFonts w:ascii="Times New Roman" w:eastAsia="Times New Roman" w:hAnsi="Times New Roman" w:cs="Times New Roman"/>
          <w:sz w:val="20"/>
          <w:szCs w:val="20"/>
          <w:lang w:eastAsia="ru-RU"/>
        </w:rPr>
        <w:t>. На страницах сайта ребята собрали интересные вопросы по истории химии, химическому эксперименту, химической технологии. Здесь можно найти разработки уроков в форме деловой игры, игры-путешествия.</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284"/>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b/>
          <w:bCs/>
          <w:i/>
          <w:iCs/>
          <w:sz w:val="20"/>
          <w:szCs w:val="20"/>
          <w:lang w:eastAsia="ru-RU"/>
        </w:rPr>
        <w:t>Веб</w:t>
      </w:r>
      <w:proofErr w:type="spellEnd"/>
      <w:r w:rsidRPr="00F343A0">
        <w:rPr>
          <w:rFonts w:ascii="Times New Roman" w:eastAsia="Times New Roman" w:hAnsi="Times New Roman" w:cs="Times New Roman"/>
          <w:b/>
          <w:bCs/>
          <w:i/>
          <w:iCs/>
          <w:sz w:val="20"/>
          <w:szCs w:val="20"/>
          <w:lang w:eastAsia="ru-RU"/>
        </w:rPr>
        <w:t xml:space="preserve"> - </w:t>
      </w:r>
      <w:proofErr w:type="spellStart"/>
      <w:r w:rsidRPr="00F343A0">
        <w:rPr>
          <w:rFonts w:ascii="Times New Roman" w:eastAsia="Times New Roman" w:hAnsi="Times New Roman" w:cs="Times New Roman"/>
          <w:b/>
          <w:bCs/>
          <w:i/>
          <w:iCs/>
          <w:sz w:val="20"/>
          <w:szCs w:val="20"/>
          <w:lang w:eastAsia="ru-RU"/>
        </w:rPr>
        <w:t>квест</w:t>
      </w:r>
      <w:proofErr w:type="spellEnd"/>
      <w:r w:rsidRPr="00F343A0">
        <w:rPr>
          <w:rFonts w:ascii="Times New Roman" w:eastAsia="Times New Roman" w:hAnsi="Times New Roman" w:cs="Times New Roman"/>
          <w:b/>
          <w:bCs/>
          <w:i/>
          <w:iCs/>
          <w:sz w:val="20"/>
          <w:szCs w:val="20"/>
          <w:lang w:eastAsia="ru-RU"/>
        </w:rPr>
        <w:t xml:space="preserve"> «Цивилизации России»</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w:t>
      </w:r>
      <w:hyperlink r:id="rId4" w:history="1">
        <w:r w:rsidRPr="00F343A0">
          <w:rPr>
            <w:rFonts w:ascii="Times New Roman" w:eastAsia="Times New Roman" w:hAnsi="Times New Roman" w:cs="Times New Roman"/>
            <w:color w:val="000000"/>
            <w:sz w:val="20"/>
            <w:u w:val="single"/>
            <w:lang w:eastAsia="ru-RU"/>
          </w:rPr>
          <w:t>http://shatunova58.narod.ru/index.htm</w:t>
        </w:r>
      </w:hyperlink>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proofErr w:type="gramStart"/>
      <w:r w:rsidRPr="00F343A0">
        <w:rPr>
          <w:rFonts w:ascii="Times New Roman" w:eastAsia="Times New Roman" w:hAnsi="Times New Roman" w:cs="Times New Roman"/>
          <w:sz w:val="20"/>
          <w:szCs w:val="20"/>
          <w:lang w:eastAsia="ru-RU"/>
        </w:rPr>
        <w:t>Данный</w:t>
      </w:r>
      <w:proofErr w:type="gramEnd"/>
      <w:r w:rsidRPr="00F343A0">
        <w:rPr>
          <w:rFonts w:ascii="Times New Roman" w:eastAsia="Times New Roman" w:hAnsi="Times New Roman" w:cs="Times New Roman"/>
          <w:sz w:val="20"/>
          <w:szCs w:val="20"/>
          <w:lang w:eastAsia="ru-RU"/>
        </w:rPr>
        <w:t xml:space="preserve"> </w:t>
      </w:r>
      <w:proofErr w:type="spellStart"/>
      <w:r w:rsidRPr="00F343A0">
        <w:rPr>
          <w:rFonts w:ascii="Times New Roman" w:eastAsia="Times New Roman" w:hAnsi="Times New Roman" w:cs="Times New Roman"/>
          <w:sz w:val="20"/>
          <w:szCs w:val="20"/>
          <w:lang w:eastAsia="ru-RU"/>
        </w:rPr>
        <w:t>WEB-квест</w:t>
      </w:r>
      <w:proofErr w:type="spellEnd"/>
      <w:r w:rsidRPr="00F343A0">
        <w:rPr>
          <w:rFonts w:ascii="Times New Roman" w:eastAsia="Times New Roman" w:hAnsi="Times New Roman" w:cs="Times New Roman"/>
          <w:sz w:val="20"/>
          <w:szCs w:val="20"/>
          <w:lang w:eastAsia="ru-RU"/>
        </w:rPr>
        <w:t xml:space="preserve"> предназначен для работы студентов, обучающихся на 1 курсе техникума и изучающих общественные дисциплины. Интересной и сложной является тема, связанная с выяснением места России в современной мире, особенно интересен исторический аспект выяснения о влиянии окружающих стран на развитие цивилизации нашей страны.</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Для выполнения задания группа делится на 3 подгруппы, в каждой из которой между студентами распределяются роли. Получив задания, студенты действуют в рамках своей роли. Готовые варианты заданий должны быть представлены преподавателю не позднее указанного </w:t>
      </w:r>
      <w:proofErr w:type="spellStart"/>
      <w:r w:rsidRPr="00F343A0">
        <w:rPr>
          <w:rFonts w:ascii="Times New Roman" w:eastAsia="Times New Roman" w:hAnsi="Times New Roman" w:cs="Times New Roman"/>
          <w:sz w:val="20"/>
          <w:szCs w:val="20"/>
          <w:lang w:eastAsia="ru-RU"/>
        </w:rPr>
        <w:t>срока</w:t>
      </w:r>
      <w:proofErr w:type="gramStart"/>
      <w:r w:rsidRPr="00F343A0">
        <w:rPr>
          <w:rFonts w:ascii="Times New Roman" w:eastAsia="Times New Roman" w:hAnsi="Times New Roman" w:cs="Times New Roman"/>
          <w:sz w:val="20"/>
          <w:szCs w:val="20"/>
          <w:lang w:eastAsia="ru-RU"/>
        </w:rPr>
        <w:t>.П</w:t>
      </w:r>
      <w:proofErr w:type="gramEnd"/>
      <w:r w:rsidRPr="00F343A0">
        <w:rPr>
          <w:rFonts w:ascii="Times New Roman" w:eastAsia="Times New Roman" w:hAnsi="Times New Roman" w:cs="Times New Roman"/>
          <w:sz w:val="20"/>
          <w:szCs w:val="20"/>
          <w:lang w:eastAsia="ru-RU"/>
        </w:rPr>
        <w:t>о</w:t>
      </w:r>
      <w:proofErr w:type="spellEnd"/>
      <w:r w:rsidRPr="00F343A0">
        <w:rPr>
          <w:rFonts w:ascii="Times New Roman" w:eastAsia="Times New Roman" w:hAnsi="Times New Roman" w:cs="Times New Roman"/>
          <w:sz w:val="20"/>
          <w:szCs w:val="20"/>
          <w:lang w:eastAsia="ru-RU"/>
        </w:rPr>
        <w:t xml:space="preserve"> завершению работы над проектами каждой подгруппой создается презентация в</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val="en-US" w:eastAsia="ru-RU"/>
        </w:rPr>
        <w:t>PowerPoint</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или</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val="en-US" w:eastAsia="ru-RU"/>
        </w:rPr>
        <w:t>web</w:t>
      </w:r>
      <w:r w:rsidRPr="00F343A0">
        <w:rPr>
          <w:rFonts w:ascii="Times New Roman" w:eastAsia="Times New Roman" w:hAnsi="Times New Roman" w:cs="Times New Roman"/>
          <w:sz w:val="20"/>
          <w:szCs w:val="20"/>
          <w:lang w:eastAsia="ru-RU"/>
        </w:rPr>
        <w:t>-страница, которая помещается на страницу «Заключение» и защищается за зачетном уроке.</w:t>
      </w:r>
    </w:p>
    <w:p w:rsidR="00F343A0" w:rsidRPr="00F343A0" w:rsidRDefault="00F343A0" w:rsidP="00F343A0">
      <w:pPr>
        <w:spacing w:after="0" w:line="285" w:lineRule="atLeast"/>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426"/>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b/>
          <w:bCs/>
          <w:i/>
          <w:iCs/>
          <w:sz w:val="20"/>
          <w:szCs w:val="20"/>
          <w:lang w:eastAsia="ru-RU"/>
        </w:rPr>
        <w:t>Веб-квест</w:t>
      </w:r>
      <w:proofErr w:type="spellEnd"/>
      <w:r w:rsidRPr="00F343A0">
        <w:rPr>
          <w:rFonts w:ascii="Times New Roman" w:eastAsia="Times New Roman" w:hAnsi="Times New Roman" w:cs="Times New Roman"/>
          <w:b/>
          <w:bCs/>
          <w:i/>
          <w:iCs/>
          <w:sz w:val="20"/>
          <w:szCs w:val="20"/>
          <w:lang w:eastAsia="ru-RU"/>
        </w:rPr>
        <w:t xml:space="preserve"> по литературе "В гостях у помещиков"</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(По поэме Н.Гоголя "Мертвые души")</w:t>
      </w:r>
    </w:p>
    <w:p w:rsidR="00F343A0" w:rsidRPr="00F343A0" w:rsidRDefault="00F343A0" w:rsidP="00F343A0">
      <w:pPr>
        <w:spacing w:after="0" w:line="240" w:lineRule="auto"/>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w:t>
      </w:r>
      <w:hyperlink r:id="rId5" w:history="1">
        <w:r w:rsidRPr="00F343A0">
          <w:rPr>
            <w:rFonts w:ascii="Times New Roman" w:eastAsia="Times New Roman" w:hAnsi="Times New Roman" w:cs="Times New Roman"/>
            <w:color w:val="000000"/>
            <w:sz w:val="20"/>
            <w:u w:val="single"/>
            <w:lang w:eastAsia="ru-RU"/>
          </w:rPr>
          <w:t>http://www.kvect.blogspot.com</w:t>
        </w:r>
      </w:hyperlink>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i/>
          <w:iCs/>
          <w:sz w:val="20"/>
          <w:lang w:eastAsia="ru-RU"/>
        </w:rPr>
        <w:t xml:space="preserve">Прохождение </w:t>
      </w:r>
      <w:proofErr w:type="spellStart"/>
      <w:r w:rsidRPr="00F343A0">
        <w:rPr>
          <w:rFonts w:ascii="Times New Roman" w:eastAsia="Times New Roman" w:hAnsi="Times New Roman" w:cs="Times New Roman"/>
          <w:i/>
          <w:iCs/>
          <w:sz w:val="20"/>
          <w:lang w:eastAsia="ru-RU"/>
        </w:rPr>
        <w:t>веб</w:t>
      </w:r>
      <w:proofErr w:type="spellEnd"/>
      <w:r w:rsidRPr="00F343A0">
        <w:rPr>
          <w:rFonts w:ascii="Times New Roman" w:eastAsia="Times New Roman" w:hAnsi="Times New Roman" w:cs="Times New Roman"/>
          <w:i/>
          <w:iCs/>
          <w:sz w:val="20"/>
          <w:lang w:eastAsia="ru-RU"/>
        </w:rPr>
        <w:t xml:space="preserve"> – </w:t>
      </w:r>
      <w:proofErr w:type="spellStart"/>
      <w:r w:rsidRPr="00F343A0">
        <w:rPr>
          <w:rFonts w:ascii="Times New Roman" w:eastAsia="Times New Roman" w:hAnsi="Times New Roman" w:cs="Times New Roman"/>
          <w:i/>
          <w:iCs/>
          <w:sz w:val="20"/>
          <w:lang w:eastAsia="ru-RU"/>
        </w:rPr>
        <w:t>квеста</w:t>
      </w:r>
      <w:proofErr w:type="spellEnd"/>
      <w:r w:rsidRPr="00F343A0">
        <w:rPr>
          <w:rFonts w:ascii="Times New Roman" w:eastAsia="Times New Roman" w:hAnsi="Times New Roman" w:cs="Times New Roman"/>
          <w:i/>
          <w:iCs/>
          <w:sz w:val="20"/>
          <w:lang w:eastAsia="ru-RU"/>
        </w:rPr>
        <w:t xml:space="preserve"> определено тремя уровнями, на каждом из которых вам предстоит разбиться на определенное количество групп, выбрав роли, от лица которых вы будете проходить уровни, выполняя задания. На первом уровне вам предстоит работа с электронной сетевой библиотекой, где хранится текст поэмы Н.В.Гоголя "Мертвые души", на втором уровне вам будет предложено путешествие по всемирной сети Интернет в поисках интересной информации о поэме Н.В.Гоголя; третий этап - самый сложный, вам предстоит обобщить все полученные на разных этапах игры знания и создать сайт, посвященный одному из героев поэмы.</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lang w:eastAsia="ru-RU"/>
        </w:rPr>
        <w:t>  </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p>
    <w:p w:rsidR="00F343A0" w:rsidRPr="00F343A0" w:rsidRDefault="00F343A0" w:rsidP="00F343A0">
      <w:pPr>
        <w:shd w:val="clear" w:color="auto" w:fill="66FF66"/>
        <w:spacing w:after="0" w:line="285" w:lineRule="atLeast"/>
        <w:jc w:val="center"/>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 xml:space="preserve">Использование </w:t>
      </w:r>
      <w:proofErr w:type="spellStart"/>
      <w:r w:rsidRPr="00F343A0">
        <w:rPr>
          <w:rFonts w:ascii="Times New Roman" w:eastAsia="Times New Roman" w:hAnsi="Times New Roman" w:cs="Times New Roman"/>
          <w:b/>
          <w:bCs/>
          <w:sz w:val="20"/>
          <w:szCs w:val="20"/>
          <w:lang w:eastAsia="ru-RU"/>
        </w:rPr>
        <w:t>веб</w:t>
      </w:r>
      <w:proofErr w:type="spellEnd"/>
      <w:r w:rsidRPr="00F343A0">
        <w:rPr>
          <w:rFonts w:ascii="Times New Roman" w:eastAsia="Times New Roman" w:hAnsi="Times New Roman" w:cs="Times New Roman"/>
          <w:b/>
          <w:bCs/>
          <w:sz w:val="20"/>
          <w:szCs w:val="20"/>
          <w:lang w:eastAsia="ru-RU"/>
        </w:rPr>
        <w:t xml:space="preserve"> – </w:t>
      </w:r>
      <w:proofErr w:type="spellStart"/>
      <w:r w:rsidRPr="00F343A0">
        <w:rPr>
          <w:rFonts w:ascii="Times New Roman" w:eastAsia="Times New Roman" w:hAnsi="Times New Roman" w:cs="Times New Roman"/>
          <w:b/>
          <w:bCs/>
          <w:sz w:val="20"/>
          <w:szCs w:val="20"/>
          <w:lang w:eastAsia="ru-RU"/>
        </w:rPr>
        <w:t>квестов</w:t>
      </w:r>
      <w:proofErr w:type="spellEnd"/>
      <w:r w:rsidRPr="00F343A0">
        <w:rPr>
          <w:rFonts w:ascii="Times New Roman" w:eastAsia="Times New Roman" w:hAnsi="Times New Roman" w:cs="Times New Roman"/>
          <w:b/>
          <w:bCs/>
          <w:sz w:val="20"/>
          <w:szCs w:val="20"/>
          <w:lang w:eastAsia="ru-RU"/>
        </w:rPr>
        <w:t xml:space="preserve"> на уроках</w:t>
      </w:r>
    </w:p>
    <w:p w:rsidR="00F343A0" w:rsidRPr="00F343A0" w:rsidRDefault="00F343A0" w:rsidP="00F343A0">
      <w:pPr>
        <w:spacing w:after="0" w:line="285" w:lineRule="atLeast"/>
        <w:ind w:firstLine="567"/>
        <w:jc w:val="both"/>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567"/>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На уроках информатики </w:t>
      </w:r>
      <w:proofErr w:type="spellStart"/>
      <w:r w:rsidRPr="00F343A0">
        <w:rPr>
          <w:rFonts w:ascii="Times New Roman" w:eastAsia="Times New Roman" w:hAnsi="Times New Roman" w:cs="Times New Roman"/>
          <w:sz w:val="20"/>
          <w:szCs w:val="20"/>
          <w:lang w:eastAsia="ru-RU"/>
        </w:rPr>
        <w:t>веб-квесты</w:t>
      </w:r>
      <w:proofErr w:type="spellEnd"/>
      <w:r w:rsidRPr="00F343A0">
        <w:rPr>
          <w:rFonts w:ascii="Times New Roman" w:eastAsia="Times New Roman" w:hAnsi="Times New Roman" w:cs="Times New Roman"/>
          <w:sz w:val="20"/>
          <w:szCs w:val="20"/>
          <w:lang w:eastAsia="ru-RU"/>
        </w:rPr>
        <w:t xml:space="preserve"> можно использовать для изучения нового материала:</w:t>
      </w:r>
    </w:p>
    <w:p w:rsidR="00F343A0" w:rsidRPr="00F343A0" w:rsidRDefault="00F343A0" w:rsidP="00F343A0">
      <w:pPr>
        <w:spacing w:after="0" w:line="285" w:lineRule="atLeast"/>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у каждой мини-группы учащихся задание: найти интересную информацию о каком-либо объекте, затем представить эту информацию остальным на аукционе данных, стараясь при этом заработать как можно больше баллов.</w:t>
      </w:r>
    </w:p>
    <w:p w:rsidR="00F343A0" w:rsidRPr="00F343A0" w:rsidRDefault="00F343A0" w:rsidP="00F343A0">
      <w:pPr>
        <w:spacing w:after="0" w:line="285" w:lineRule="atLeast"/>
        <w:ind w:firstLine="567"/>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Например, изучение темы "Графические редакторы": группа 1 - редактор </w:t>
      </w:r>
      <w:proofErr w:type="spellStart"/>
      <w:r w:rsidRPr="00F343A0">
        <w:rPr>
          <w:rFonts w:ascii="Times New Roman" w:eastAsia="Times New Roman" w:hAnsi="Times New Roman" w:cs="Times New Roman"/>
          <w:sz w:val="20"/>
          <w:szCs w:val="20"/>
          <w:lang w:eastAsia="ru-RU"/>
        </w:rPr>
        <w:t>Paint</w:t>
      </w:r>
      <w:proofErr w:type="spellEnd"/>
      <w:r w:rsidRPr="00F343A0">
        <w:rPr>
          <w:rFonts w:ascii="Times New Roman" w:eastAsia="Times New Roman" w:hAnsi="Times New Roman" w:cs="Times New Roman"/>
          <w:sz w:val="20"/>
          <w:szCs w:val="20"/>
          <w:lang w:eastAsia="ru-RU"/>
        </w:rPr>
        <w:t xml:space="preserve">, группа 2 - </w:t>
      </w:r>
      <w:proofErr w:type="spellStart"/>
      <w:r w:rsidRPr="00F343A0">
        <w:rPr>
          <w:rFonts w:ascii="Times New Roman" w:eastAsia="Times New Roman" w:hAnsi="Times New Roman" w:cs="Times New Roman"/>
          <w:sz w:val="20"/>
          <w:szCs w:val="20"/>
          <w:lang w:eastAsia="ru-RU"/>
        </w:rPr>
        <w:t>Corel</w:t>
      </w:r>
      <w:proofErr w:type="spellEnd"/>
      <w:r w:rsidRPr="00F343A0">
        <w:rPr>
          <w:rFonts w:ascii="Times New Roman" w:eastAsia="Times New Roman" w:hAnsi="Times New Roman" w:cs="Times New Roman"/>
          <w:sz w:val="20"/>
          <w:szCs w:val="20"/>
          <w:lang w:eastAsia="ru-RU"/>
        </w:rPr>
        <w:t xml:space="preserve">, 3 </w:t>
      </w:r>
      <w:proofErr w:type="spellStart"/>
      <w:r w:rsidRPr="00F343A0">
        <w:rPr>
          <w:rFonts w:ascii="Times New Roman" w:eastAsia="Times New Roman" w:hAnsi="Times New Roman" w:cs="Times New Roman"/>
          <w:sz w:val="20"/>
          <w:szCs w:val="20"/>
          <w:lang w:eastAsia="ru-RU"/>
        </w:rPr>
        <w:t>группа-фотошоп</w:t>
      </w:r>
      <w:proofErr w:type="spellEnd"/>
      <w:r w:rsidRPr="00F343A0">
        <w:rPr>
          <w:rFonts w:ascii="Times New Roman" w:eastAsia="Times New Roman" w:hAnsi="Times New Roman" w:cs="Times New Roman"/>
          <w:sz w:val="20"/>
          <w:szCs w:val="20"/>
          <w:lang w:eastAsia="ru-RU"/>
        </w:rPr>
        <w:t xml:space="preserve">, 4 группа - </w:t>
      </w:r>
      <w:proofErr w:type="spellStart"/>
      <w:r w:rsidRPr="00F343A0">
        <w:rPr>
          <w:rFonts w:ascii="Times New Roman" w:eastAsia="Times New Roman" w:hAnsi="Times New Roman" w:cs="Times New Roman"/>
          <w:sz w:val="20"/>
          <w:szCs w:val="20"/>
          <w:lang w:eastAsia="ru-RU"/>
        </w:rPr>
        <w:t>Пикаса</w:t>
      </w:r>
      <w:proofErr w:type="spellEnd"/>
      <w:r w:rsidRPr="00F343A0">
        <w:rPr>
          <w:rFonts w:ascii="Times New Roman" w:eastAsia="Times New Roman" w:hAnsi="Times New Roman" w:cs="Times New Roman"/>
          <w:sz w:val="20"/>
          <w:szCs w:val="20"/>
          <w:lang w:eastAsia="ru-RU"/>
        </w:rPr>
        <w:t xml:space="preserve">, 5 группа -  программа просмотра изображений и факсов. Так вот некоторые </w:t>
      </w:r>
      <w:proofErr w:type="spellStart"/>
      <w:r w:rsidRPr="00F343A0">
        <w:rPr>
          <w:rFonts w:ascii="Times New Roman" w:eastAsia="Times New Roman" w:hAnsi="Times New Roman" w:cs="Times New Roman"/>
          <w:sz w:val="20"/>
          <w:szCs w:val="20"/>
          <w:lang w:eastAsia="ru-RU"/>
        </w:rPr>
        <w:t>креативные</w:t>
      </w:r>
      <w:proofErr w:type="spellEnd"/>
      <w:r w:rsidRPr="00F343A0">
        <w:rPr>
          <w:rFonts w:ascii="Times New Roman" w:eastAsia="Times New Roman" w:hAnsi="Times New Roman" w:cs="Times New Roman"/>
          <w:sz w:val="20"/>
          <w:szCs w:val="20"/>
          <w:lang w:eastAsia="ru-RU"/>
        </w:rPr>
        <w:t xml:space="preserve"> учащиеся в 5 группе зарабатывают баллов больше, чем за </w:t>
      </w:r>
      <w:proofErr w:type="spellStart"/>
      <w:r w:rsidRPr="00F343A0">
        <w:rPr>
          <w:rFonts w:ascii="Times New Roman" w:eastAsia="Times New Roman" w:hAnsi="Times New Roman" w:cs="Times New Roman"/>
          <w:sz w:val="20"/>
          <w:szCs w:val="20"/>
          <w:lang w:eastAsia="ru-RU"/>
        </w:rPr>
        <w:t>фотошоп</w:t>
      </w:r>
      <w:proofErr w:type="spell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85" w:lineRule="atLeast"/>
        <w:ind w:firstLine="426"/>
        <w:jc w:val="both"/>
        <w:rPr>
          <w:rFonts w:ascii="Times New Roman" w:eastAsia="Times New Roman" w:hAnsi="Times New Roman" w:cs="Times New Roman"/>
          <w:sz w:val="20"/>
          <w:szCs w:val="20"/>
          <w:lang w:eastAsia="ru-RU"/>
        </w:rPr>
      </w:pPr>
    </w:p>
    <w:p w:rsidR="00F343A0" w:rsidRPr="00F343A0" w:rsidRDefault="00F343A0" w:rsidP="00F343A0">
      <w:pPr>
        <w:spacing w:after="0" w:line="285" w:lineRule="atLeast"/>
        <w:ind w:firstLine="426"/>
        <w:jc w:val="both"/>
        <w:rPr>
          <w:rFonts w:ascii="Times New Roman" w:eastAsia="Times New Roman" w:hAnsi="Times New Roman" w:cs="Times New Roman"/>
          <w:sz w:val="20"/>
          <w:szCs w:val="20"/>
          <w:lang w:eastAsia="ru-RU"/>
        </w:rPr>
      </w:pPr>
    </w:p>
    <w:p w:rsidR="00F343A0" w:rsidRPr="00F343A0" w:rsidRDefault="00F343A0" w:rsidP="00F343A0">
      <w:pPr>
        <w:shd w:val="clear" w:color="auto" w:fill="66FF66"/>
        <w:spacing w:after="240" w:line="180" w:lineRule="atLeast"/>
        <w:jc w:val="center"/>
        <w:outlineLvl w:val="1"/>
        <w:rPr>
          <w:rFonts w:ascii="Arial" w:eastAsia="Times New Roman" w:hAnsi="Arial" w:cs="Arial"/>
          <w:b/>
          <w:bCs/>
          <w:caps/>
          <w:color w:val="000000"/>
          <w:sz w:val="17"/>
          <w:szCs w:val="17"/>
          <w:lang w:eastAsia="ru-RU"/>
        </w:rPr>
      </w:pPr>
      <w:bookmarkStart w:id="2" w:name="_Toc273415756"/>
      <w:bookmarkEnd w:id="2"/>
      <w:r w:rsidRPr="00F343A0">
        <w:rPr>
          <w:rFonts w:ascii="Arial" w:eastAsia="Times New Roman" w:hAnsi="Arial" w:cs="Arial"/>
          <w:b/>
          <w:bCs/>
          <w:caps/>
          <w:color w:val="000000"/>
          <w:sz w:val="24"/>
          <w:szCs w:val="24"/>
          <w:lang w:eastAsia="ru-RU"/>
        </w:rPr>
        <w:t>ЗНАЧЕНИЕ ВЕБ - КВЕСТОВ</w:t>
      </w:r>
    </w:p>
    <w:p w:rsidR="00F343A0" w:rsidRPr="00F343A0" w:rsidRDefault="00F343A0" w:rsidP="00F343A0">
      <w:pPr>
        <w:spacing w:after="0" w:line="240" w:lineRule="auto"/>
        <w:ind w:firstLine="426"/>
        <w:jc w:val="both"/>
        <w:rPr>
          <w:rFonts w:ascii="Times New Roman" w:eastAsia="Times New Roman" w:hAnsi="Times New Roman" w:cs="Times New Roman"/>
          <w:sz w:val="20"/>
          <w:szCs w:val="20"/>
          <w:lang w:eastAsia="ru-RU"/>
        </w:rPr>
      </w:pPr>
      <w:proofErr w:type="spellStart"/>
      <w:r w:rsidRPr="00F343A0">
        <w:rPr>
          <w:rFonts w:ascii="Times New Roman" w:eastAsia="Times New Roman" w:hAnsi="Times New Roman" w:cs="Times New Roman"/>
          <w:sz w:val="20"/>
          <w:szCs w:val="20"/>
          <w:lang w:eastAsia="ru-RU"/>
        </w:rPr>
        <w:t>Веб-квест</w:t>
      </w:r>
      <w:proofErr w:type="spellEnd"/>
      <w:r w:rsidRPr="00F343A0">
        <w:rPr>
          <w:rFonts w:ascii="Times New Roman" w:eastAsia="Times New Roman" w:hAnsi="Times New Roman" w:cs="Times New Roman"/>
          <w:sz w:val="20"/>
          <w:szCs w:val="20"/>
          <w:lang w:eastAsia="ru-RU"/>
        </w:rPr>
        <w:t xml:space="preserve">, используя информационные </w:t>
      </w:r>
      <w:proofErr w:type="gramStart"/>
      <w:r w:rsidRPr="00F343A0">
        <w:rPr>
          <w:rFonts w:ascii="Times New Roman" w:eastAsia="Times New Roman" w:hAnsi="Times New Roman" w:cs="Times New Roman"/>
          <w:sz w:val="20"/>
          <w:szCs w:val="20"/>
          <w:lang w:eastAsia="ru-RU"/>
        </w:rPr>
        <w:t>ресурсы</w:t>
      </w:r>
      <w:proofErr w:type="gramEnd"/>
      <w:r w:rsidRPr="00F343A0">
        <w:rPr>
          <w:rFonts w:ascii="Times New Roman" w:eastAsia="Times New Roman" w:hAnsi="Times New Roman" w:cs="Times New Roman"/>
          <w:sz w:val="20"/>
          <w:szCs w:val="20"/>
          <w:lang w:eastAsia="ru-RU"/>
        </w:rPr>
        <w:t xml:space="preserve"> Интернет и интегрируя их в учебный процесс, помогает эффективно решать целый ряд практических задач:</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Участник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 xml:space="preserve"> учится выходить за рамки содержания и форм представления учебного материала преподавателем.</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Создает возможность развитию навыков общения Интернета, тем самым, реализуя основную функцию– </w:t>
      </w:r>
      <w:proofErr w:type="gramStart"/>
      <w:r w:rsidRPr="00F343A0">
        <w:rPr>
          <w:rFonts w:ascii="Times New Roman" w:eastAsia="Times New Roman" w:hAnsi="Times New Roman" w:cs="Times New Roman"/>
          <w:sz w:val="20"/>
          <w:szCs w:val="20"/>
          <w:lang w:eastAsia="ru-RU"/>
        </w:rPr>
        <w:t>ко</w:t>
      </w:r>
      <w:proofErr w:type="gramEnd"/>
      <w:r w:rsidRPr="00F343A0">
        <w:rPr>
          <w:rFonts w:ascii="Times New Roman" w:eastAsia="Times New Roman" w:hAnsi="Times New Roman" w:cs="Times New Roman"/>
          <w:sz w:val="20"/>
          <w:szCs w:val="20"/>
          <w:lang w:eastAsia="ru-RU"/>
        </w:rPr>
        <w:t>ммуникативную. </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w:t>
      </w:r>
      <w:proofErr w:type="spellStart"/>
      <w:r w:rsidRPr="00F343A0">
        <w:rPr>
          <w:rFonts w:ascii="Times New Roman" w:eastAsia="Times New Roman" w:hAnsi="Times New Roman" w:cs="Times New Roman"/>
          <w:sz w:val="20"/>
          <w:szCs w:val="20"/>
          <w:lang w:eastAsia="ru-RU"/>
        </w:rPr>
        <w:t>Веб</w:t>
      </w:r>
      <w:proofErr w:type="spellEnd"/>
      <w:r w:rsidRPr="00F343A0">
        <w:rPr>
          <w:rFonts w:ascii="Times New Roman" w:eastAsia="Times New Roman" w:hAnsi="Times New Roman" w:cs="Times New Roman"/>
          <w:sz w:val="20"/>
          <w:szCs w:val="20"/>
          <w:lang w:eastAsia="ru-RU"/>
        </w:rPr>
        <w:t xml:space="preserve"> – </w:t>
      </w:r>
      <w:proofErr w:type="spellStart"/>
      <w:r w:rsidRPr="00F343A0">
        <w:rPr>
          <w:rFonts w:ascii="Times New Roman" w:eastAsia="Times New Roman" w:hAnsi="Times New Roman" w:cs="Times New Roman"/>
          <w:sz w:val="20"/>
          <w:szCs w:val="20"/>
          <w:lang w:eastAsia="ru-RU"/>
        </w:rPr>
        <w:t>квест</w:t>
      </w:r>
      <w:proofErr w:type="spellEnd"/>
      <w:r w:rsidRPr="00F343A0">
        <w:rPr>
          <w:rFonts w:ascii="Times New Roman" w:eastAsia="Times New Roman" w:hAnsi="Times New Roman" w:cs="Times New Roman"/>
          <w:sz w:val="20"/>
          <w:szCs w:val="20"/>
          <w:lang w:eastAsia="ru-RU"/>
        </w:rPr>
        <w:t>  поддерживает обучение на уровне мышления, анализа, синтеза и оценки</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Участник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 xml:space="preserve"> получает дополнительную возможность профессиональной экспертизы своих творческих способностей и умений;</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lastRenderedPageBreak/>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Участник </w:t>
      </w:r>
      <w:proofErr w:type="spellStart"/>
      <w:r w:rsidRPr="00F343A0">
        <w:rPr>
          <w:rFonts w:ascii="Times New Roman" w:eastAsia="Times New Roman" w:hAnsi="Times New Roman" w:cs="Times New Roman"/>
          <w:sz w:val="20"/>
          <w:szCs w:val="20"/>
          <w:lang w:eastAsia="ru-RU"/>
        </w:rPr>
        <w:t>квеста</w:t>
      </w:r>
      <w:proofErr w:type="spellEnd"/>
      <w:r w:rsidRPr="00F343A0">
        <w:rPr>
          <w:rFonts w:ascii="Times New Roman" w:eastAsia="Times New Roman" w:hAnsi="Times New Roman" w:cs="Times New Roman"/>
          <w:sz w:val="20"/>
          <w:szCs w:val="20"/>
          <w:lang w:eastAsia="ru-RU"/>
        </w:rPr>
        <w:t xml:space="preserve"> учится использовать информационное пространство сети Интернет для расширения сферы своей творческой деятельности;</w:t>
      </w:r>
    </w:p>
    <w:p w:rsidR="00F343A0" w:rsidRPr="00F343A0" w:rsidRDefault="00F343A0" w:rsidP="00F343A0">
      <w:pPr>
        <w:spacing w:after="0" w:line="240" w:lineRule="auto"/>
        <w:ind w:hanging="360"/>
        <w:jc w:val="both"/>
        <w:rPr>
          <w:rFonts w:ascii="Times New Roman" w:eastAsia="Times New Roman" w:hAnsi="Times New Roman" w:cs="Times New Roman"/>
          <w:sz w:val="20"/>
          <w:szCs w:val="20"/>
          <w:lang w:eastAsia="ru-RU"/>
        </w:rPr>
      </w:pPr>
      <w:r w:rsidRPr="00F343A0">
        <w:rPr>
          <w:rFonts w:ascii="Symbol" w:eastAsia="Times New Roman" w:hAnsi="Symbol" w:cs="Times New Roman"/>
          <w:sz w:val="20"/>
          <w:szCs w:val="20"/>
          <w:lang w:eastAsia="ru-RU"/>
        </w:rPr>
        <w:t></w:t>
      </w:r>
      <w:r w:rsidRPr="00F343A0">
        <w:rPr>
          <w:rFonts w:ascii="Times New Roman" w:eastAsia="Times New Roman" w:hAnsi="Times New Roman" w:cs="Times New Roman"/>
          <w:sz w:val="20"/>
          <w:szCs w:val="20"/>
          <w:lang w:eastAsia="ru-RU"/>
        </w:rPr>
        <w:t>       </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Размещение </w:t>
      </w:r>
      <w:proofErr w:type="spellStart"/>
      <w:r w:rsidRPr="00F343A0">
        <w:rPr>
          <w:rFonts w:ascii="Times New Roman" w:eastAsia="Times New Roman" w:hAnsi="Times New Roman" w:cs="Times New Roman"/>
          <w:sz w:val="20"/>
          <w:szCs w:val="20"/>
          <w:lang w:eastAsia="ru-RU"/>
        </w:rPr>
        <w:t>Web-квестов</w:t>
      </w:r>
      <w:proofErr w:type="spellEnd"/>
      <w:r w:rsidRPr="00F343A0">
        <w:rPr>
          <w:rFonts w:ascii="Times New Roman" w:eastAsia="Times New Roman" w:hAnsi="Times New Roman" w:cs="Times New Roman"/>
          <w:sz w:val="20"/>
          <w:szCs w:val="20"/>
          <w:lang w:eastAsia="ru-RU"/>
        </w:rPr>
        <w:t xml:space="preserve"> в реальной сети позволяет значительно повысить мотивацию учащихся для достижения наилучших учебных результатов.</w:t>
      </w:r>
    </w:p>
    <w:p w:rsidR="00F343A0" w:rsidRPr="00F343A0" w:rsidRDefault="00F343A0" w:rsidP="00F343A0">
      <w:pPr>
        <w:spacing w:after="0" w:line="240" w:lineRule="auto"/>
        <w:jc w:val="both"/>
        <w:rPr>
          <w:rFonts w:ascii="Times New Roman" w:eastAsia="Times New Roman" w:hAnsi="Times New Roman" w:cs="Times New Roman"/>
          <w:sz w:val="20"/>
          <w:szCs w:val="20"/>
          <w:lang w:eastAsia="ru-RU"/>
        </w:rPr>
      </w:pPr>
    </w:p>
    <w:p w:rsidR="00F343A0" w:rsidRPr="00F343A0" w:rsidRDefault="00F343A0" w:rsidP="00F343A0">
      <w:pPr>
        <w:spacing w:after="0" w:line="240" w:lineRule="auto"/>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В</w:t>
      </w:r>
      <w:r w:rsidRPr="00F343A0">
        <w:rPr>
          <w:rFonts w:ascii="Times New Roman" w:eastAsia="Times New Roman" w:hAnsi="Times New Roman" w:cs="Times New Roman"/>
          <w:sz w:val="20"/>
          <w:lang w:eastAsia="ru-RU"/>
        </w:rPr>
        <w:t> </w:t>
      </w:r>
      <w:r w:rsidRPr="00F343A0">
        <w:rPr>
          <w:rFonts w:ascii="Times New Roman" w:eastAsia="Times New Roman" w:hAnsi="Times New Roman" w:cs="Times New Roman"/>
          <w:sz w:val="20"/>
          <w:szCs w:val="20"/>
          <w:lang w:eastAsia="ru-RU"/>
        </w:rPr>
        <w:t xml:space="preserve">процессе работы над </w:t>
      </w:r>
      <w:proofErr w:type="spellStart"/>
      <w:r w:rsidRPr="00F343A0">
        <w:rPr>
          <w:rFonts w:ascii="Times New Roman" w:eastAsia="Times New Roman" w:hAnsi="Times New Roman" w:cs="Times New Roman"/>
          <w:sz w:val="20"/>
          <w:szCs w:val="20"/>
          <w:lang w:eastAsia="ru-RU"/>
        </w:rPr>
        <w:t>веб-квестом</w:t>
      </w:r>
      <w:proofErr w:type="spellEnd"/>
      <w:r w:rsidRPr="00F343A0">
        <w:rPr>
          <w:rFonts w:ascii="Times New Roman" w:eastAsia="Times New Roman" w:hAnsi="Times New Roman" w:cs="Times New Roman"/>
          <w:sz w:val="20"/>
          <w:szCs w:val="20"/>
          <w:lang w:eastAsia="ru-RU"/>
        </w:rPr>
        <w:t xml:space="preserve"> развивается ряд компетенций:</w:t>
      </w:r>
    </w:p>
    <w:p w:rsidR="00F343A0" w:rsidRPr="00F343A0" w:rsidRDefault="00F343A0" w:rsidP="00F343A0">
      <w:pPr>
        <w:spacing w:after="0" w:line="240" w:lineRule="auto"/>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1) использование информационных технологий для решения профессиональных задач;</w:t>
      </w:r>
    </w:p>
    <w:p w:rsidR="00F343A0" w:rsidRPr="00F343A0" w:rsidRDefault="00F343A0" w:rsidP="00F343A0">
      <w:pPr>
        <w:spacing w:after="0" w:line="240" w:lineRule="auto"/>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2)  самообучение и самоорганизация;</w:t>
      </w:r>
    </w:p>
    <w:p w:rsidR="00F343A0" w:rsidRPr="00F343A0" w:rsidRDefault="00F343A0" w:rsidP="00F343A0">
      <w:pPr>
        <w:spacing w:after="0" w:line="240" w:lineRule="auto"/>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3)  работа в команде;</w:t>
      </w:r>
    </w:p>
    <w:p w:rsidR="00F343A0" w:rsidRPr="00F343A0" w:rsidRDefault="00F343A0" w:rsidP="00F343A0">
      <w:pPr>
        <w:spacing w:after="0" w:line="240" w:lineRule="auto"/>
        <w:ind w:firstLine="284"/>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4) умение находить несколько способов </w:t>
      </w:r>
      <w:proofErr w:type="gramStart"/>
      <w:r w:rsidRPr="00F343A0">
        <w:rPr>
          <w:rFonts w:ascii="Times New Roman" w:eastAsia="Times New Roman" w:hAnsi="Times New Roman" w:cs="Times New Roman"/>
          <w:sz w:val="20"/>
          <w:szCs w:val="20"/>
          <w:lang w:eastAsia="ru-RU"/>
        </w:rPr>
        <w:t>решений проблемной ситуации</w:t>
      </w:r>
      <w:proofErr w:type="gramEnd"/>
      <w:r w:rsidRPr="00F343A0">
        <w:rPr>
          <w:rFonts w:ascii="Times New Roman" w:eastAsia="Times New Roman" w:hAnsi="Times New Roman" w:cs="Times New Roman"/>
          <w:sz w:val="20"/>
          <w:szCs w:val="20"/>
          <w:lang w:eastAsia="ru-RU"/>
        </w:rPr>
        <w:t>.</w:t>
      </w:r>
    </w:p>
    <w:p w:rsidR="00F343A0" w:rsidRPr="00F343A0" w:rsidRDefault="00F343A0" w:rsidP="00F343A0">
      <w:pPr>
        <w:spacing w:after="0" w:line="240" w:lineRule="auto"/>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b/>
          <w:bCs/>
          <w:sz w:val="20"/>
          <w:szCs w:val="20"/>
          <w:lang w:eastAsia="ru-RU"/>
        </w:rPr>
        <w:t>«-»</w:t>
      </w:r>
    </w:p>
    <w:p w:rsidR="00F343A0" w:rsidRPr="00F343A0" w:rsidRDefault="00F343A0" w:rsidP="00F343A0">
      <w:pPr>
        <w:spacing w:after="0" w:line="240" w:lineRule="auto"/>
        <w:jc w:val="both"/>
        <w:rPr>
          <w:rFonts w:ascii="Times New Roman" w:eastAsia="Times New Roman" w:hAnsi="Times New Roman" w:cs="Times New Roman"/>
          <w:sz w:val="20"/>
          <w:szCs w:val="20"/>
          <w:lang w:eastAsia="ru-RU"/>
        </w:rPr>
      </w:pPr>
      <w:r w:rsidRPr="00F343A0">
        <w:rPr>
          <w:rFonts w:ascii="Times New Roman" w:eastAsia="Times New Roman" w:hAnsi="Times New Roman" w:cs="Times New Roman"/>
          <w:sz w:val="20"/>
          <w:szCs w:val="20"/>
          <w:lang w:eastAsia="ru-RU"/>
        </w:rPr>
        <w:t xml:space="preserve">   - Работа над </w:t>
      </w:r>
      <w:proofErr w:type="spellStart"/>
      <w:r w:rsidRPr="00F343A0">
        <w:rPr>
          <w:rFonts w:ascii="Times New Roman" w:eastAsia="Times New Roman" w:hAnsi="Times New Roman" w:cs="Times New Roman"/>
          <w:sz w:val="20"/>
          <w:szCs w:val="20"/>
          <w:lang w:eastAsia="ru-RU"/>
        </w:rPr>
        <w:t>веб</w:t>
      </w:r>
      <w:proofErr w:type="spellEnd"/>
      <w:r w:rsidRPr="00F343A0">
        <w:rPr>
          <w:rFonts w:ascii="Times New Roman" w:eastAsia="Times New Roman" w:hAnsi="Times New Roman" w:cs="Times New Roman"/>
          <w:sz w:val="20"/>
          <w:szCs w:val="20"/>
          <w:lang w:eastAsia="ru-RU"/>
        </w:rPr>
        <w:t xml:space="preserve"> – </w:t>
      </w:r>
      <w:proofErr w:type="spellStart"/>
      <w:r w:rsidRPr="00F343A0">
        <w:rPr>
          <w:rFonts w:ascii="Times New Roman" w:eastAsia="Times New Roman" w:hAnsi="Times New Roman" w:cs="Times New Roman"/>
          <w:sz w:val="20"/>
          <w:szCs w:val="20"/>
          <w:lang w:eastAsia="ru-RU"/>
        </w:rPr>
        <w:t>квестом</w:t>
      </w:r>
      <w:proofErr w:type="spellEnd"/>
      <w:r w:rsidRPr="00F343A0">
        <w:rPr>
          <w:rFonts w:ascii="Times New Roman" w:eastAsia="Times New Roman" w:hAnsi="Times New Roman" w:cs="Times New Roman"/>
          <w:sz w:val="20"/>
          <w:szCs w:val="20"/>
          <w:lang w:eastAsia="ru-RU"/>
        </w:rPr>
        <w:t xml:space="preserve"> требует больших затрат времени.</w:t>
      </w:r>
    </w:p>
    <w:p w:rsidR="008F547F" w:rsidRDefault="00F343A0" w:rsidP="00F343A0">
      <w:hyperlink r:id="rId6" w:tgtFrame="_blank" w:tooltip="Отправить по электронной почте" w:history="1">
        <w:r w:rsidRPr="00F343A0">
          <w:rPr>
            <w:rFonts w:ascii="Arial" w:eastAsia="Times New Roman" w:hAnsi="Arial" w:cs="Arial"/>
            <w:color w:val="7D22FF"/>
            <w:sz w:val="17"/>
            <w:szCs w:val="17"/>
            <w:u w:val="single"/>
            <w:lang w:eastAsia="ru-RU"/>
          </w:rPr>
          <w:br/>
        </w:r>
      </w:hyperlink>
    </w:p>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3A0"/>
    <w:rsid w:val="006F0534"/>
    <w:rsid w:val="008F547F"/>
    <w:rsid w:val="00AF31F8"/>
    <w:rsid w:val="00E363C7"/>
    <w:rsid w:val="00F3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paragraph" w:styleId="2">
    <w:name w:val="heading 2"/>
    <w:basedOn w:val="a"/>
    <w:link w:val="20"/>
    <w:uiPriority w:val="9"/>
    <w:qFormat/>
    <w:rsid w:val="00F343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43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0">
    <w:name w:val="Заголовок 2 Знак"/>
    <w:basedOn w:val="a0"/>
    <w:link w:val="2"/>
    <w:uiPriority w:val="9"/>
    <w:rsid w:val="00F343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43A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343A0"/>
  </w:style>
  <w:style w:type="character" w:styleId="a5">
    <w:name w:val="Hyperlink"/>
    <w:basedOn w:val="a0"/>
    <w:uiPriority w:val="99"/>
    <w:semiHidden/>
    <w:unhideWhenUsed/>
    <w:rsid w:val="00F343A0"/>
    <w:rPr>
      <w:color w:val="0000FF"/>
      <w:u w:val="single"/>
    </w:rPr>
  </w:style>
  <w:style w:type="character" w:styleId="a6">
    <w:name w:val="Emphasis"/>
    <w:basedOn w:val="a0"/>
    <w:uiPriority w:val="20"/>
    <w:qFormat/>
    <w:rsid w:val="00F343A0"/>
    <w:rPr>
      <w:i/>
      <w:iCs/>
    </w:rPr>
  </w:style>
  <w:style w:type="character" w:styleId="a7">
    <w:name w:val="Strong"/>
    <w:basedOn w:val="a0"/>
    <w:uiPriority w:val="22"/>
    <w:qFormat/>
    <w:rsid w:val="00F343A0"/>
    <w:rPr>
      <w:b/>
      <w:bCs/>
    </w:rPr>
  </w:style>
</w:styles>
</file>

<file path=word/webSettings.xml><?xml version="1.0" encoding="utf-8"?>
<w:webSettings xmlns:r="http://schemas.openxmlformats.org/officeDocument/2006/relationships" xmlns:w="http://schemas.openxmlformats.org/wordprocessingml/2006/main">
  <w:divs>
    <w:div w:id="1696886738">
      <w:bodyDiv w:val="1"/>
      <w:marLeft w:val="0"/>
      <w:marRight w:val="0"/>
      <w:marTop w:val="0"/>
      <w:marBottom w:val="0"/>
      <w:divBdr>
        <w:top w:val="none" w:sz="0" w:space="0" w:color="auto"/>
        <w:left w:val="none" w:sz="0" w:space="0" w:color="auto"/>
        <w:bottom w:val="none" w:sz="0" w:space="0" w:color="auto"/>
        <w:right w:val="none" w:sz="0" w:space="0" w:color="auto"/>
      </w:divBdr>
      <w:divsChild>
        <w:div w:id="1424959331">
          <w:marLeft w:val="0"/>
          <w:marRight w:val="0"/>
          <w:marTop w:val="0"/>
          <w:marBottom w:val="0"/>
          <w:divBdr>
            <w:top w:val="none" w:sz="0" w:space="0" w:color="auto"/>
            <w:left w:val="none" w:sz="0" w:space="0" w:color="auto"/>
            <w:bottom w:val="none" w:sz="0" w:space="0" w:color="auto"/>
            <w:right w:val="none" w:sz="0" w:space="0" w:color="auto"/>
          </w:divBdr>
          <w:divsChild>
            <w:div w:id="764573546">
              <w:marLeft w:val="0"/>
              <w:marRight w:val="0"/>
              <w:marTop w:val="0"/>
              <w:marBottom w:val="0"/>
              <w:divBdr>
                <w:top w:val="none" w:sz="0" w:space="0" w:color="auto"/>
                <w:left w:val="none" w:sz="0" w:space="0" w:color="auto"/>
                <w:bottom w:val="none" w:sz="0" w:space="0" w:color="auto"/>
                <w:right w:val="none" w:sz="0" w:space="0" w:color="auto"/>
              </w:divBdr>
            </w:div>
            <w:div w:id="1325667295">
              <w:marLeft w:val="0"/>
              <w:marRight w:val="0"/>
              <w:marTop w:val="0"/>
              <w:marBottom w:val="0"/>
              <w:divBdr>
                <w:top w:val="none" w:sz="0" w:space="0" w:color="auto"/>
                <w:left w:val="none" w:sz="0" w:space="0" w:color="auto"/>
                <w:bottom w:val="none" w:sz="0" w:space="0" w:color="auto"/>
                <w:right w:val="none" w:sz="0" w:space="0" w:color="auto"/>
              </w:divBdr>
            </w:div>
            <w:div w:id="1746030198">
              <w:marLeft w:val="0"/>
              <w:marRight w:val="0"/>
              <w:marTop w:val="0"/>
              <w:marBottom w:val="0"/>
              <w:divBdr>
                <w:top w:val="none" w:sz="0" w:space="0" w:color="auto"/>
                <w:left w:val="none" w:sz="0" w:space="0" w:color="auto"/>
                <w:bottom w:val="none" w:sz="0" w:space="0" w:color="auto"/>
                <w:right w:val="none" w:sz="0" w:space="0" w:color="auto"/>
              </w:divBdr>
            </w:div>
            <w:div w:id="536241516">
              <w:marLeft w:val="0"/>
              <w:marRight w:val="0"/>
              <w:marTop w:val="0"/>
              <w:marBottom w:val="0"/>
              <w:divBdr>
                <w:top w:val="none" w:sz="0" w:space="0" w:color="auto"/>
                <w:left w:val="none" w:sz="0" w:space="0" w:color="auto"/>
                <w:bottom w:val="none" w:sz="0" w:space="0" w:color="auto"/>
                <w:right w:val="none" w:sz="0" w:space="0" w:color="auto"/>
              </w:divBdr>
            </w:div>
            <w:div w:id="314769799">
              <w:marLeft w:val="0"/>
              <w:marRight w:val="0"/>
              <w:marTop w:val="0"/>
              <w:marBottom w:val="0"/>
              <w:divBdr>
                <w:top w:val="none" w:sz="0" w:space="0" w:color="auto"/>
                <w:left w:val="none" w:sz="0" w:space="0" w:color="auto"/>
                <w:bottom w:val="none" w:sz="0" w:space="0" w:color="auto"/>
                <w:right w:val="none" w:sz="0" w:space="0" w:color="auto"/>
              </w:divBdr>
            </w:div>
            <w:div w:id="472799087">
              <w:marLeft w:val="0"/>
              <w:marRight w:val="0"/>
              <w:marTop w:val="0"/>
              <w:marBottom w:val="0"/>
              <w:divBdr>
                <w:top w:val="none" w:sz="0" w:space="0" w:color="auto"/>
                <w:left w:val="none" w:sz="0" w:space="0" w:color="auto"/>
                <w:bottom w:val="none" w:sz="0" w:space="0" w:color="auto"/>
                <w:right w:val="none" w:sz="0" w:space="0" w:color="auto"/>
              </w:divBdr>
            </w:div>
            <w:div w:id="1297027631">
              <w:marLeft w:val="0"/>
              <w:marRight w:val="0"/>
              <w:marTop w:val="0"/>
              <w:marBottom w:val="0"/>
              <w:divBdr>
                <w:top w:val="none" w:sz="0" w:space="0" w:color="auto"/>
                <w:left w:val="none" w:sz="0" w:space="0" w:color="auto"/>
                <w:bottom w:val="none" w:sz="0" w:space="0" w:color="auto"/>
                <w:right w:val="none" w:sz="0" w:space="0" w:color="auto"/>
              </w:divBdr>
            </w:div>
            <w:div w:id="820804886">
              <w:marLeft w:val="0"/>
              <w:marRight w:val="0"/>
              <w:marTop w:val="0"/>
              <w:marBottom w:val="0"/>
              <w:divBdr>
                <w:top w:val="none" w:sz="0" w:space="0" w:color="auto"/>
                <w:left w:val="none" w:sz="0" w:space="0" w:color="auto"/>
                <w:bottom w:val="none" w:sz="0" w:space="0" w:color="auto"/>
                <w:right w:val="none" w:sz="0" w:space="0" w:color="auto"/>
              </w:divBdr>
            </w:div>
            <w:div w:id="1726680800">
              <w:marLeft w:val="0"/>
              <w:marRight w:val="0"/>
              <w:marTop w:val="0"/>
              <w:marBottom w:val="0"/>
              <w:divBdr>
                <w:top w:val="none" w:sz="0" w:space="0" w:color="auto"/>
                <w:left w:val="none" w:sz="0" w:space="0" w:color="auto"/>
                <w:bottom w:val="none" w:sz="0" w:space="0" w:color="auto"/>
                <w:right w:val="none" w:sz="0" w:space="0" w:color="auto"/>
              </w:divBdr>
            </w:div>
            <w:div w:id="1014453016">
              <w:marLeft w:val="0"/>
              <w:marRight w:val="0"/>
              <w:marTop w:val="0"/>
              <w:marBottom w:val="0"/>
              <w:divBdr>
                <w:top w:val="none" w:sz="0" w:space="0" w:color="auto"/>
                <w:left w:val="none" w:sz="0" w:space="0" w:color="auto"/>
                <w:bottom w:val="none" w:sz="0" w:space="0" w:color="auto"/>
                <w:right w:val="none" w:sz="0" w:space="0" w:color="auto"/>
              </w:divBdr>
            </w:div>
            <w:div w:id="1735425517">
              <w:marLeft w:val="0"/>
              <w:marRight w:val="0"/>
              <w:marTop w:val="0"/>
              <w:marBottom w:val="0"/>
              <w:divBdr>
                <w:top w:val="none" w:sz="0" w:space="0" w:color="auto"/>
                <w:left w:val="none" w:sz="0" w:space="0" w:color="auto"/>
                <w:bottom w:val="none" w:sz="0" w:space="0" w:color="auto"/>
                <w:right w:val="none" w:sz="0" w:space="0" w:color="auto"/>
              </w:divBdr>
            </w:div>
            <w:div w:id="594871594">
              <w:marLeft w:val="0"/>
              <w:marRight w:val="0"/>
              <w:marTop w:val="0"/>
              <w:marBottom w:val="0"/>
              <w:divBdr>
                <w:top w:val="none" w:sz="0" w:space="0" w:color="auto"/>
                <w:left w:val="none" w:sz="0" w:space="0" w:color="auto"/>
                <w:bottom w:val="none" w:sz="0" w:space="0" w:color="auto"/>
                <w:right w:val="none" w:sz="0" w:space="0" w:color="auto"/>
              </w:divBdr>
            </w:div>
            <w:div w:id="694692899">
              <w:marLeft w:val="0"/>
              <w:marRight w:val="0"/>
              <w:marTop w:val="0"/>
              <w:marBottom w:val="0"/>
              <w:divBdr>
                <w:top w:val="none" w:sz="0" w:space="0" w:color="auto"/>
                <w:left w:val="none" w:sz="0" w:space="0" w:color="auto"/>
                <w:bottom w:val="none" w:sz="0" w:space="0" w:color="auto"/>
                <w:right w:val="none" w:sz="0" w:space="0" w:color="auto"/>
              </w:divBdr>
            </w:div>
            <w:div w:id="1150367715">
              <w:marLeft w:val="0"/>
              <w:marRight w:val="0"/>
              <w:marTop w:val="0"/>
              <w:marBottom w:val="0"/>
              <w:divBdr>
                <w:top w:val="none" w:sz="0" w:space="0" w:color="auto"/>
                <w:left w:val="none" w:sz="0" w:space="0" w:color="auto"/>
                <w:bottom w:val="none" w:sz="0" w:space="0" w:color="auto"/>
                <w:right w:val="none" w:sz="0" w:space="0" w:color="auto"/>
              </w:divBdr>
            </w:div>
            <w:div w:id="424572585">
              <w:marLeft w:val="0"/>
              <w:marRight w:val="0"/>
              <w:marTop w:val="0"/>
              <w:marBottom w:val="0"/>
              <w:divBdr>
                <w:top w:val="none" w:sz="0" w:space="0" w:color="auto"/>
                <w:left w:val="none" w:sz="0" w:space="0" w:color="auto"/>
                <w:bottom w:val="none" w:sz="0" w:space="0" w:color="auto"/>
                <w:right w:val="none" w:sz="0" w:space="0" w:color="auto"/>
              </w:divBdr>
            </w:div>
            <w:div w:id="1471900456">
              <w:marLeft w:val="0"/>
              <w:marRight w:val="0"/>
              <w:marTop w:val="0"/>
              <w:marBottom w:val="0"/>
              <w:divBdr>
                <w:top w:val="none" w:sz="0" w:space="0" w:color="auto"/>
                <w:left w:val="none" w:sz="0" w:space="0" w:color="auto"/>
                <w:bottom w:val="none" w:sz="0" w:space="0" w:color="auto"/>
                <w:right w:val="none" w:sz="0" w:space="0" w:color="auto"/>
              </w:divBdr>
            </w:div>
            <w:div w:id="174879642">
              <w:marLeft w:val="0"/>
              <w:marRight w:val="0"/>
              <w:marTop w:val="0"/>
              <w:marBottom w:val="0"/>
              <w:divBdr>
                <w:top w:val="none" w:sz="0" w:space="0" w:color="auto"/>
                <w:left w:val="none" w:sz="0" w:space="0" w:color="auto"/>
                <w:bottom w:val="none" w:sz="0" w:space="0" w:color="auto"/>
                <w:right w:val="none" w:sz="0" w:space="0" w:color="auto"/>
              </w:divBdr>
            </w:div>
            <w:div w:id="339698095">
              <w:marLeft w:val="851"/>
              <w:marRight w:val="0"/>
              <w:marTop w:val="0"/>
              <w:marBottom w:val="0"/>
              <w:divBdr>
                <w:top w:val="none" w:sz="0" w:space="0" w:color="auto"/>
                <w:left w:val="none" w:sz="0" w:space="0" w:color="auto"/>
                <w:bottom w:val="none" w:sz="0" w:space="0" w:color="auto"/>
                <w:right w:val="none" w:sz="0" w:space="0" w:color="auto"/>
              </w:divBdr>
            </w:div>
            <w:div w:id="509561525">
              <w:marLeft w:val="786"/>
              <w:marRight w:val="0"/>
              <w:marTop w:val="0"/>
              <w:marBottom w:val="0"/>
              <w:divBdr>
                <w:top w:val="none" w:sz="0" w:space="0" w:color="auto"/>
                <w:left w:val="none" w:sz="0" w:space="0" w:color="auto"/>
                <w:bottom w:val="none" w:sz="0" w:space="0" w:color="auto"/>
                <w:right w:val="none" w:sz="0" w:space="0" w:color="auto"/>
              </w:divBdr>
            </w:div>
            <w:div w:id="627275082">
              <w:marLeft w:val="0"/>
              <w:marRight w:val="0"/>
              <w:marTop w:val="0"/>
              <w:marBottom w:val="0"/>
              <w:divBdr>
                <w:top w:val="none" w:sz="0" w:space="0" w:color="auto"/>
                <w:left w:val="none" w:sz="0" w:space="0" w:color="auto"/>
                <w:bottom w:val="none" w:sz="0" w:space="0" w:color="auto"/>
                <w:right w:val="none" w:sz="0" w:space="0" w:color="auto"/>
              </w:divBdr>
            </w:div>
            <w:div w:id="1246383492">
              <w:marLeft w:val="0"/>
              <w:marRight w:val="0"/>
              <w:marTop w:val="0"/>
              <w:marBottom w:val="0"/>
              <w:divBdr>
                <w:top w:val="none" w:sz="0" w:space="0" w:color="auto"/>
                <w:left w:val="none" w:sz="0" w:space="0" w:color="auto"/>
                <w:bottom w:val="none" w:sz="0" w:space="0" w:color="auto"/>
                <w:right w:val="none" w:sz="0" w:space="0" w:color="auto"/>
              </w:divBdr>
            </w:div>
            <w:div w:id="1493181408">
              <w:marLeft w:val="0"/>
              <w:marRight w:val="0"/>
              <w:marTop w:val="0"/>
              <w:marBottom w:val="0"/>
              <w:divBdr>
                <w:top w:val="none" w:sz="0" w:space="0" w:color="auto"/>
                <w:left w:val="none" w:sz="0" w:space="0" w:color="auto"/>
                <w:bottom w:val="none" w:sz="0" w:space="0" w:color="auto"/>
                <w:right w:val="none" w:sz="0" w:space="0" w:color="auto"/>
              </w:divBdr>
            </w:div>
            <w:div w:id="1472795316">
              <w:marLeft w:val="0"/>
              <w:marRight w:val="0"/>
              <w:marTop w:val="0"/>
              <w:marBottom w:val="0"/>
              <w:divBdr>
                <w:top w:val="none" w:sz="0" w:space="0" w:color="auto"/>
                <w:left w:val="none" w:sz="0" w:space="0" w:color="auto"/>
                <w:bottom w:val="none" w:sz="0" w:space="0" w:color="auto"/>
                <w:right w:val="none" w:sz="0" w:space="0" w:color="auto"/>
              </w:divBdr>
            </w:div>
            <w:div w:id="2131121416">
              <w:marLeft w:val="0"/>
              <w:marRight w:val="0"/>
              <w:marTop w:val="0"/>
              <w:marBottom w:val="0"/>
              <w:divBdr>
                <w:top w:val="none" w:sz="0" w:space="0" w:color="auto"/>
                <w:left w:val="none" w:sz="0" w:space="0" w:color="auto"/>
                <w:bottom w:val="none" w:sz="0" w:space="0" w:color="auto"/>
                <w:right w:val="none" w:sz="0" w:space="0" w:color="auto"/>
              </w:divBdr>
            </w:div>
            <w:div w:id="931013318">
              <w:marLeft w:val="795"/>
              <w:marRight w:val="0"/>
              <w:marTop w:val="0"/>
              <w:marBottom w:val="0"/>
              <w:divBdr>
                <w:top w:val="none" w:sz="0" w:space="0" w:color="auto"/>
                <w:left w:val="none" w:sz="0" w:space="0" w:color="auto"/>
                <w:bottom w:val="none" w:sz="0" w:space="0" w:color="auto"/>
                <w:right w:val="none" w:sz="0" w:space="0" w:color="auto"/>
              </w:divBdr>
            </w:div>
            <w:div w:id="315692523">
              <w:marLeft w:val="795"/>
              <w:marRight w:val="0"/>
              <w:marTop w:val="0"/>
              <w:marBottom w:val="0"/>
              <w:divBdr>
                <w:top w:val="none" w:sz="0" w:space="0" w:color="auto"/>
                <w:left w:val="none" w:sz="0" w:space="0" w:color="auto"/>
                <w:bottom w:val="none" w:sz="0" w:space="0" w:color="auto"/>
                <w:right w:val="none" w:sz="0" w:space="0" w:color="auto"/>
              </w:divBdr>
            </w:div>
            <w:div w:id="1730376215">
              <w:marLeft w:val="795"/>
              <w:marRight w:val="0"/>
              <w:marTop w:val="0"/>
              <w:marBottom w:val="0"/>
              <w:divBdr>
                <w:top w:val="none" w:sz="0" w:space="0" w:color="auto"/>
                <w:left w:val="none" w:sz="0" w:space="0" w:color="auto"/>
                <w:bottom w:val="none" w:sz="0" w:space="0" w:color="auto"/>
                <w:right w:val="none" w:sz="0" w:space="0" w:color="auto"/>
              </w:divBdr>
            </w:div>
            <w:div w:id="228418881">
              <w:marLeft w:val="795"/>
              <w:marRight w:val="0"/>
              <w:marTop w:val="0"/>
              <w:marBottom w:val="0"/>
              <w:divBdr>
                <w:top w:val="none" w:sz="0" w:space="0" w:color="auto"/>
                <w:left w:val="none" w:sz="0" w:space="0" w:color="auto"/>
                <w:bottom w:val="none" w:sz="0" w:space="0" w:color="auto"/>
                <w:right w:val="none" w:sz="0" w:space="0" w:color="auto"/>
              </w:divBdr>
            </w:div>
            <w:div w:id="401752528">
              <w:marLeft w:val="795"/>
              <w:marRight w:val="0"/>
              <w:marTop w:val="0"/>
              <w:marBottom w:val="0"/>
              <w:divBdr>
                <w:top w:val="none" w:sz="0" w:space="0" w:color="auto"/>
                <w:left w:val="none" w:sz="0" w:space="0" w:color="auto"/>
                <w:bottom w:val="none" w:sz="0" w:space="0" w:color="auto"/>
                <w:right w:val="none" w:sz="0" w:space="0" w:color="auto"/>
              </w:divBdr>
            </w:div>
            <w:div w:id="1443306802">
              <w:marLeft w:val="795"/>
              <w:marRight w:val="0"/>
              <w:marTop w:val="0"/>
              <w:marBottom w:val="0"/>
              <w:divBdr>
                <w:top w:val="none" w:sz="0" w:space="0" w:color="auto"/>
                <w:left w:val="none" w:sz="0" w:space="0" w:color="auto"/>
                <w:bottom w:val="none" w:sz="0" w:space="0" w:color="auto"/>
                <w:right w:val="none" w:sz="0" w:space="0" w:color="auto"/>
              </w:divBdr>
            </w:div>
            <w:div w:id="251008160">
              <w:marLeft w:val="79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ger.com/share-post.g?blogID=1660116651350188954&amp;postID=6525604259396075696&amp;target=email" TargetMode="External"/><Relationship Id="rId5" Type="http://schemas.openxmlformats.org/officeDocument/2006/relationships/hyperlink" Target="http://www.kvect.blogspot.com/" TargetMode="External"/><Relationship Id="rId4" Type="http://schemas.openxmlformats.org/officeDocument/2006/relationships/hyperlink" Target="http://shatunova58.narod.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3</cp:revision>
  <dcterms:created xsi:type="dcterms:W3CDTF">2013-01-11T12:35:00Z</dcterms:created>
  <dcterms:modified xsi:type="dcterms:W3CDTF">2013-01-11T12:36:00Z</dcterms:modified>
</cp:coreProperties>
</file>