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EB" w:rsidRPr="009D48EB" w:rsidRDefault="009D48EB" w:rsidP="009D48EB">
      <w:pPr>
        <w:spacing w:before="100" w:beforeAutospacing="1" w:after="75" w:line="240" w:lineRule="auto"/>
        <w:jc w:val="center"/>
        <w:outlineLvl w:val="0"/>
        <w:rPr>
          <w:rFonts w:ascii="Arial" w:eastAsia="Times New Roman" w:hAnsi="Arial" w:cs="Arial"/>
          <w:b/>
          <w:bCs/>
          <w:color w:val="199043"/>
          <w:kern w:val="36"/>
          <w:sz w:val="28"/>
          <w:szCs w:val="28"/>
          <w:lang w:eastAsia="ru-RU"/>
        </w:rPr>
      </w:pPr>
      <w:proofErr w:type="spellStart"/>
      <w:r w:rsidRPr="009D48EB">
        <w:rPr>
          <w:rFonts w:ascii="Arial" w:eastAsia="Times New Roman" w:hAnsi="Arial" w:cs="Arial"/>
          <w:b/>
          <w:bCs/>
          <w:color w:val="199043"/>
          <w:kern w:val="36"/>
          <w:sz w:val="28"/>
          <w:szCs w:val="28"/>
          <w:lang w:eastAsia="ru-RU"/>
        </w:rPr>
        <w:t>Веб-квест</w:t>
      </w:r>
      <w:proofErr w:type="spellEnd"/>
      <w:r w:rsidRPr="009D48EB">
        <w:rPr>
          <w:rFonts w:ascii="Arial" w:eastAsia="Times New Roman" w:hAnsi="Arial" w:cs="Arial"/>
          <w:b/>
          <w:bCs/>
          <w:color w:val="199043"/>
          <w:kern w:val="36"/>
          <w:sz w:val="28"/>
          <w:szCs w:val="28"/>
          <w:lang w:eastAsia="ru-RU"/>
        </w:rPr>
        <w:t xml:space="preserve"> как способ активизации учебной деятельности учащихся</w:t>
      </w:r>
    </w:p>
    <w:p w:rsidR="009D48EB" w:rsidRPr="009D48EB" w:rsidRDefault="009D48EB" w:rsidP="009D48EB">
      <w:pPr>
        <w:spacing w:before="100" w:beforeAutospacing="1" w:after="100" w:afterAutospacing="1" w:line="240" w:lineRule="auto"/>
        <w:jc w:val="right"/>
        <w:rPr>
          <w:rFonts w:ascii="Arial" w:eastAsia="Times New Roman" w:hAnsi="Arial" w:cs="Arial"/>
          <w:color w:val="000000"/>
          <w:sz w:val="20"/>
          <w:szCs w:val="20"/>
          <w:lang w:eastAsia="ru-RU"/>
        </w:rPr>
      </w:pPr>
      <w:hyperlink r:id="rId5" w:history="1">
        <w:r w:rsidRPr="009D48EB">
          <w:rPr>
            <w:rFonts w:ascii="Arial" w:eastAsia="Times New Roman" w:hAnsi="Arial" w:cs="Arial"/>
            <w:color w:val="000000"/>
            <w:sz w:val="20"/>
            <w:u w:val="single"/>
            <w:lang w:eastAsia="ru-RU"/>
          </w:rPr>
          <w:t>Романцова Юлия Вячеславовна</w:t>
        </w:r>
      </w:hyperlink>
      <w:r w:rsidRPr="009D48EB">
        <w:rPr>
          <w:rFonts w:ascii="Arial" w:eastAsia="Times New Roman" w:hAnsi="Arial" w:cs="Arial"/>
          <w:color w:val="000000"/>
          <w:sz w:val="20"/>
          <w:szCs w:val="20"/>
          <w:lang w:eastAsia="ru-RU"/>
        </w:rPr>
        <w:t>,</w:t>
      </w:r>
      <w:r w:rsidRPr="009D48EB">
        <w:rPr>
          <w:rFonts w:ascii="Arial" w:eastAsia="Times New Roman" w:hAnsi="Arial" w:cs="Arial"/>
          <w:color w:val="000000"/>
          <w:sz w:val="20"/>
          <w:lang w:eastAsia="ru-RU"/>
        </w:rPr>
        <w:t> </w:t>
      </w:r>
      <w:r w:rsidRPr="009D48EB">
        <w:rPr>
          <w:rFonts w:ascii="Arial" w:eastAsia="Times New Roman" w:hAnsi="Arial" w:cs="Arial"/>
          <w:i/>
          <w:iCs/>
          <w:color w:val="000000"/>
          <w:sz w:val="20"/>
          <w:lang w:eastAsia="ru-RU"/>
        </w:rPr>
        <w:t>заместитель директора</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color w:val="000000"/>
          <w:sz w:val="20"/>
          <w:lang w:eastAsia="ru-RU"/>
        </w:rPr>
        <w:t>Статья отнесена к разделу:</w:t>
      </w:r>
      <w:r w:rsidRPr="009D48EB">
        <w:rPr>
          <w:rFonts w:ascii="Arial" w:eastAsia="Times New Roman" w:hAnsi="Arial" w:cs="Arial"/>
          <w:color w:val="000000"/>
          <w:sz w:val="20"/>
          <w:lang w:eastAsia="ru-RU"/>
        </w:rPr>
        <w:t> </w:t>
      </w:r>
      <w:hyperlink r:id="rId6" w:history="1">
        <w:r w:rsidRPr="009D48EB">
          <w:rPr>
            <w:rFonts w:ascii="Arial" w:eastAsia="Times New Roman" w:hAnsi="Arial" w:cs="Arial"/>
            <w:color w:val="000000"/>
            <w:sz w:val="20"/>
            <w:u w:val="single"/>
            <w:lang w:eastAsia="ru-RU"/>
          </w:rPr>
          <w:t>Общепедагогические технологии</w:t>
        </w:r>
      </w:hyperlink>
    </w:p>
    <w:p w:rsidR="009D48EB" w:rsidRPr="009D48EB" w:rsidRDefault="009D48EB" w:rsidP="009D48EB">
      <w:pPr>
        <w:spacing w:after="0" w:line="240" w:lineRule="auto"/>
        <w:rPr>
          <w:rFonts w:ascii="Times New Roman" w:eastAsia="Times New Roman" w:hAnsi="Times New Roman" w:cs="Times New Roman"/>
          <w:sz w:val="24"/>
          <w:szCs w:val="24"/>
          <w:lang w:eastAsia="ru-RU"/>
        </w:rPr>
      </w:pPr>
      <w:r w:rsidRPr="009D48EB">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Сейчас в учебных заведениях большинство учащихся свободно пользуются современными информационными технологиями, это упрощает для них процесс поиска информации, обработки ее и предоставления в различных </w:t>
      </w:r>
      <w:proofErr w:type="spellStart"/>
      <w:r w:rsidRPr="009D48EB">
        <w:rPr>
          <w:rFonts w:ascii="Arial" w:eastAsia="Times New Roman" w:hAnsi="Arial" w:cs="Arial"/>
          <w:color w:val="000000"/>
          <w:sz w:val="20"/>
          <w:szCs w:val="20"/>
          <w:lang w:eastAsia="ru-RU"/>
        </w:rPr>
        <w:t>презентативных</w:t>
      </w:r>
      <w:proofErr w:type="spellEnd"/>
      <w:r w:rsidRPr="009D48EB">
        <w:rPr>
          <w:rFonts w:ascii="Arial" w:eastAsia="Times New Roman" w:hAnsi="Arial" w:cs="Arial"/>
          <w:color w:val="000000"/>
          <w:sz w:val="20"/>
          <w:szCs w:val="20"/>
          <w:lang w:eastAsia="ru-RU"/>
        </w:rPr>
        <w:t xml:space="preserve"> формах. Поэтому использование в проектной деятельности учеников компьютера как инструмента творческой деятельности способствует достижению нескольких целей:</w:t>
      </w:r>
    </w:p>
    <w:p w:rsidR="009D48EB" w:rsidRPr="009D48EB" w:rsidRDefault="009D48EB" w:rsidP="009D48EB">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повышение мотивации к самообучению;</w:t>
      </w:r>
    </w:p>
    <w:p w:rsidR="009D48EB" w:rsidRPr="009D48EB" w:rsidRDefault="009D48EB" w:rsidP="009D48EB">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формирование новых компетенций;</w:t>
      </w:r>
    </w:p>
    <w:p w:rsidR="009D48EB" w:rsidRPr="009D48EB" w:rsidRDefault="009D48EB" w:rsidP="009D48EB">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реализация </w:t>
      </w:r>
      <w:proofErr w:type="spellStart"/>
      <w:r w:rsidRPr="009D48EB">
        <w:rPr>
          <w:rFonts w:ascii="Arial" w:eastAsia="Times New Roman" w:hAnsi="Arial" w:cs="Arial"/>
          <w:color w:val="000000"/>
          <w:sz w:val="20"/>
          <w:szCs w:val="20"/>
          <w:lang w:eastAsia="ru-RU"/>
        </w:rPr>
        <w:t>креативного</w:t>
      </w:r>
      <w:proofErr w:type="spellEnd"/>
      <w:r w:rsidRPr="009D48EB">
        <w:rPr>
          <w:rFonts w:ascii="Arial" w:eastAsia="Times New Roman" w:hAnsi="Arial" w:cs="Arial"/>
          <w:color w:val="000000"/>
          <w:sz w:val="20"/>
          <w:szCs w:val="20"/>
          <w:lang w:eastAsia="ru-RU"/>
        </w:rPr>
        <w:t xml:space="preserve"> потенциала;</w:t>
      </w:r>
    </w:p>
    <w:p w:rsidR="009D48EB" w:rsidRPr="009D48EB" w:rsidRDefault="009D48EB" w:rsidP="009D48EB">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повышение личностной самооценки;</w:t>
      </w:r>
    </w:p>
    <w:p w:rsidR="009D48EB" w:rsidRPr="009D48EB" w:rsidRDefault="009D48EB" w:rsidP="009D48EB">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развитие невостребованных в учебном процессе личностных качеств (например, поэтические, музыкальные, художественные способности).</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В настоящее время в различных сферах деятельности ощущается нехватка специалистов, способных самостоятельно и в команде решать возникающие проблемы, делать это с помощью Интернета. Поэтому работа учащихся в таком варианте проектной деятельности, как </w:t>
      </w:r>
      <w:proofErr w:type="spellStart"/>
      <w:r w:rsidRPr="009D48EB">
        <w:rPr>
          <w:rFonts w:ascii="Arial" w:eastAsia="Times New Roman" w:hAnsi="Arial" w:cs="Arial"/>
          <w:color w:val="000000"/>
          <w:sz w:val="20"/>
          <w:szCs w:val="20"/>
          <w:lang w:eastAsia="ru-RU"/>
        </w:rPr>
        <w:t>веб-квест</w:t>
      </w:r>
      <w:proofErr w:type="spellEnd"/>
      <w:r w:rsidRPr="009D48EB">
        <w:rPr>
          <w:rFonts w:ascii="Arial" w:eastAsia="Times New Roman" w:hAnsi="Arial" w:cs="Arial"/>
          <w:color w:val="000000"/>
          <w:sz w:val="20"/>
          <w:szCs w:val="20"/>
          <w:lang w:eastAsia="ru-RU"/>
        </w:rPr>
        <w:t>, разнообразит учебный процесс, сделает его живым и интересным. А полученный опыт принесет свои плоды в будущем, потому что при работе над этим проектом развивается ряд компетенций:</w:t>
      </w:r>
    </w:p>
    <w:p w:rsidR="009D48EB" w:rsidRPr="009D48EB" w:rsidRDefault="009D48EB" w:rsidP="009D48EB">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использование </w:t>
      </w:r>
      <w:proofErr w:type="gramStart"/>
      <w:r w:rsidRPr="009D48EB">
        <w:rPr>
          <w:rFonts w:ascii="Arial" w:eastAsia="Times New Roman" w:hAnsi="Arial" w:cs="Arial"/>
          <w:color w:val="000000"/>
          <w:sz w:val="20"/>
          <w:szCs w:val="20"/>
          <w:lang w:eastAsia="ru-RU"/>
        </w:rPr>
        <w:t>ИТ</w:t>
      </w:r>
      <w:proofErr w:type="gramEnd"/>
      <w:r w:rsidRPr="009D48EB">
        <w:rPr>
          <w:rFonts w:ascii="Arial" w:eastAsia="Times New Roman" w:hAnsi="Arial" w:cs="Arial"/>
          <w:color w:val="000000"/>
          <w:sz w:val="20"/>
          <w:szCs w:val="20"/>
          <w:lang w:eastAsia="ru-RU"/>
        </w:rPr>
        <w:t xml:space="preserve"> для решения профессиональных задач (в т.ч. для поиска необходимой информации, оформления результатов работы в виде компьютерных презентаций, </w:t>
      </w:r>
      <w:proofErr w:type="spellStart"/>
      <w:r w:rsidRPr="009D48EB">
        <w:rPr>
          <w:rFonts w:ascii="Arial" w:eastAsia="Times New Roman" w:hAnsi="Arial" w:cs="Arial"/>
          <w:color w:val="000000"/>
          <w:sz w:val="20"/>
          <w:szCs w:val="20"/>
          <w:lang w:eastAsia="ru-RU"/>
        </w:rPr>
        <w:t>веб-сайтов</w:t>
      </w:r>
      <w:proofErr w:type="spellEnd"/>
      <w:r w:rsidRPr="009D48EB">
        <w:rPr>
          <w:rFonts w:ascii="Arial" w:eastAsia="Times New Roman" w:hAnsi="Arial" w:cs="Arial"/>
          <w:color w:val="000000"/>
          <w:sz w:val="20"/>
          <w:szCs w:val="20"/>
          <w:lang w:eastAsia="ru-RU"/>
        </w:rPr>
        <w:t xml:space="preserve">, </w:t>
      </w:r>
      <w:proofErr w:type="spellStart"/>
      <w:r w:rsidRPr="009D48EB">
        <w:rPr>
          <w:rFonts w:ascii="Arial" w:eastAsia="Times New Roman" w:hAnsi="Arial" w:cs="Arial"/>
          <w:color w:val="000000"/>
          <w:sz w:val="20"/>
          <w:szCs w:val="20"/>
          <w:lang w:eastAsia="ru-RU"/>
        </w:rPr>
        <w:t>флеш-роликов</w:t>
      </w:r>
      <w:proofErr w:type="spellEnd"/>
      <w:r w:rsidRPr="009D48EB">
        <w:rPr>
          <w:rFonts w:ascii="Arial" w:eastAsia="Times New Roman" w:hAnsi="Arial" w:cs="Arial"/>
          <w:color w:val="000000"/>
          <w:sz w:val="20"/>
          <w:szCs w:val="20"/>
          <w:lang w:eastAsia="ru-RU"/>
        </w:rPr>
        <w:t>, баз данных и т.д.);</w:t>
      </w:r>
    </w:p>
    <w:p w:rsidR="009D48EB" w:rsidRPr="009D48EB" w:rsidRDefault="009D48EB" w:rsidP="009D48EB">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самообучение и самоорганизация;</w:t>
      </w:r>
    </w:p>
    <w:p w:rsidR="009D48EB" w:rsidRPr="009D48EB" w:rsidRDefault="009D48EB" w:rsidP="009D48EB">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работа в команде (планирование, распределение функций, взаимопомощь, взаимоконтроль);</w:t>
      </w:r>
    </w:p>
    <w:p w:rsidR="009D48EB" w:rsidRPr="009D48EB" w:rsidRDefault="009D48EB" w:rsidP="009D48EB">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умение находить несколько способов </w:t>
      </w:r>
      <w:proofErr w:type="gramStart"/>
      <w:r w:rsidRPr="009D48EB">
        <w:rPr>
          <w:rFonts w:ascii="Arial" w:eastAsia="Times New Roman" w:hAnsi="Arial" w:cs="Arial"/>
          <w:color w:val="000000"/>
          <w:sz w:val="20"/>
          <w:szCs w:val="20"/>
          <w:lang w:eastAsia="ru-RU"/>
        </w:rPr>
        <w:t>решений проблемной ситуации</w:t>
      </w:r>
      <w:proofErr w:type="gramEnd"/>
      <w:r w:rsidRPr="009D48EB">
        <w:rPr>
          <w:rFonts w:ascii="Arial" w:eastAsia="Times New Roman" w:hAnsi="Arial" w:cs="Arial"/>
          <w:color w:val="000000"/>
          <w:sz w:val="20"/>
          <w:szCs w:val="20"/>
          <w:lang w:eastAsia="ru-RU"/>
        </w:rPr>
        <w:t>, определять наиболее рациональный вариант, обосновывать свой выбор;</w:t>
      </w:r>
    </w:p>
    <w:p w:rsidR="009D48EB" w:rsidRPr="009D48EB" w:rsidRDefault="009D48EB" w:rsidP="009D48EB">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навык публичных выступлений (обязательно проведение предзащит и защит проектов с выступлениями авторов, с вопросами, дискуссиями).</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Итак, что же такое </w:t>
      </w:r>
      <w:proofErr w:type="spellStart"/>
      <w:r w:rsidRPr="009D48EB">
        <w:rPr>
          <w:rFonts w:ascii="Arial" w:eastAsia="Times New Roman" w:hAnsi="Arial" w:cs="Arial"/>
          <w:color w:val="000000"/>
          <w:sz w:val="20"/>
          <w:szCs w:val="20"/>
          <w:lang w:eastAsia="ru-RU"/>
        </w:rPr>
        <w:t>веб-квест</w:t>
      </w:r>
      <w:proofErr w:type="spellEnd"/>
      <w:r w:rsidRPr="009D48EB">
        <w:rPr>
          <w:rFonts w:ascii="Arial" w:eastAsia="Times New Roman" w:hAnsi="Arial" w:cs="Arial"/>
          <w:color w:val="000000"/>
          <w:sz w:val="20"/>
          <w:szCs w:val="20"/>
          <w:lang w:eastAsia="ru-RU"/>
        </w:rPr>
        <w:t>?</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«Образовательный </w:t>
      </w:r>
      <w:proofErr w:type="spellStart"/>
      <w:r w:rsidRPr="009D48EB">
        <w:rPr>
          <w:rFonts w:ascii="Arial" w:eastAsia="Times New Roman" w:hAnsi="Arial" w:cs="Arial"/>
          <w:color w:val="000000"/>
          <w:sz w:val="20"/>
          <w:szCs w:val="20"/>
          <w:lang w:eastAsia="ru-RU"/>
        </w:rPr>
        <w:t>веб-квест</w:t>
      </w:r>
      <w:proofErr w:type="spellEnd"/>
      <w:r w:rsidRPr="009D48EB">
        <w:rPr>
          <w:rFonts w:ascii="Arial" w:eastAsia="Times New Roman" w:hAnsi="Arial" w:cs="Arial"/>
          <w:color w:val="000000"/>
          <w:sz w:val="20"/>
          <w:szCs w:val="20"/>
          <w:lang w:eastAsia="ru-RU"/>
        </w:rPr>
        <w:t xml:space="preserve"> - это сайт в Интернете, с которым работают учащиеся, выполняя ту или иную учебную задачу. Разрабатываются такие </w:t>
      </w:r>
      <w:proofErr w:type="spellStart"/>
      <w:r w:rsidRPr="009D48EB">
        <w:rPr>
          <w:rFonts w:ascii="Arial" w:eastAsia="Times New Roman" w:hAnsi="Arial" w:cs="Arial"/>
          <w:color w:val="000000"/>
          <w:sz w:val="20"/>
          <w:szCs w:val="20"/>
          <w:lang w:eastAsia="ru-RU"/>
        </w:rPr>
        <w:t>веб-квесты</w:t>
      </w:r>
      <w:proofErr w:type="spellEnd"/>
      <w:r w:rsidRPr="009D48EB">
        <w:rPr>
          <w:rFonts w:ascii="Arial" w:eastAsia="Times New Roman" w:hAnsi="Arial" w:cs="Arial"/>
          <w:color w:val="000000"/>
          <w:sz w:val="20"/>
          <w:szCs w:val="20"/>
          <w:lang w:eastAsia="ru-RU"/>
        </w:rPr>
        <w:t xml:space="preserve"> для максимальной интеграции Интернета в различные учебные предметы на разных уровнях обучения в учебном процессе. Они охватывают отдельную проблему, учебный предмет, тему, могут быть и </w:t>
      </w:r>
      <w:proofErr w:type="spellStart"/>
      <w:r w:rsidRPr="009D48EB">
        <w:rPr>
          <w:rFonts w:ascii="Arial" w:eastAsia="Times New Roman" w:hAnsi="Arial" w:cs="Arial"/>
          <w:color w:val="000000"/>
          <w:sz w:val="20"/>
          <w:szCs w:val="20"/>
          <w:lang w:eastAsia="ru-RU"/>
        </w:rPr>
        <w:t>межпредметными</w:t>
      </w:r>
      <w:proofErr w:type="spellEnd"/>
      <w:r w:rsidRPr="009D48EB">
        <w:rPr>
          <w:rFonts w:ascii="Arial" w:eastAsia="Times New Roman" w:hAnsi="Arial" w:cs="Arial"/>
          <w:color w:val="000000"/>
          <w:sz w:val="20"/>
          <w:szCs w:val="20"/>
          <w:lang w:eastAsia="ru-RU"/>
        </w:rPr>
        <w:t xml:space="preserve">. </w:t>
      </w:r>
      <w:proofErr w:type="gramStart"/>
      <w:r w:rsidRPr="009D48EB">
        <w:rPr>
          <w:rFonts w:ascii="Arial" w:eastAsia="Times New Roman" w:hAnsi="Arial" w:cs="Arial"/>
          <w:color w:val="000000"/>
          <w:sz w:val="20"/>
          <w:szCs w:val="20"/>
          <w:lang w:eastAsia="ru-RU"/>
        </w:rPr>
        <w:t xml:space="preserve">Различают два типа </w:t>
      </w:r>
      <w:proofErr w:type="spellStart"/>
      <w:r w:rsidRPr="009D48EB">
        <w:rPr>
          <w:rFonts w:ascii="Arial" w:eastAsia="Times New Roman" w:hAnsi="Arial" w:cs="Arial"/>
          <w:color w:val="000000"/>
          <w:sz w:val="20"/>
          <w:szCs w:val="20"/>
          <w:lang w:eastAsia="ru-RU"/>
        </w:rPr>
        <w:t>веб-квестов</w:t>
      </w:r>
      <w:proofErr w:type="spellEnd"/>
      <w:r w:rsidRPr="009D48EB">
        <w:rPr>
          <w:rFonts w:ascii="Arial" w:eastAsia="Times New Roman" w:hAnsi="Arial" w:cs="Arial"/>
          <w:color w:val="000000"/>
          <w:sz w:val="20"/>
          <w:szCs w:val="20"/>
          <w:lang w:eastAsia="ru-RU"/>
        </w:rPr>
        <w:t>: для кратковременной (цель: углубление знаний и их интеграция, рассчитаны на одно-три занятия) и длительной работы (цель: углубление и преобразование знаний учащихся, рассчитаны на длительный срок - может быть, на семестр или учебный год).</w:t>
      </w:r>
      <w:proofErr w:type="gramEnd"/>
      <w:r w:rsidRPr="009D48EB">
        <w:rPr>
          <w:rFonts w:ascii="Arial" w:eastAsia="Times New Roman" w:hAnsi="Arial" w:cs="Arial"/>
          <w:color w:val="000000"/>
          <w:sz w:val="20"/>
          <w:szCs w:val="20"/>
          <w:lang w:eastAsia="ru-RU"/>
        </w:rPr>
        <w:t xml:space="preserve"> Особенностью образовательных </w:t>
      </w:r>
      <w:proofErr w:type="spellStart"/>
      <w:r w:rsidRPr="009D48EB">
        <w:rPr>
          <w:rFonts w:ascii="Arial" w:eastAsia="Times New Roman" w:hAnsi="Arial" w:cs="Arial"/>
          <w:color w:val="000000"/>
          <w:sz w:val="20"/>
          <w:szCs w:val="20"/>
          <w:lang w:eastAsia="ru-RU"/>
        </w:rPr>
        <w:t>веб-квестов</w:t>
      </w:r>
      <w:proofErr w:type="spellEnd"/>
      <w:r w:rsidRPr="009D48EB">
        <w:rPr>
          <w:rFonts w:ascii="Arial" w:eastAsia="Times New Roman" w:hAnsi="Arial" w:cs="Arial"/>
          <w:color w:val="000000"/>
          <w:sz w:val="20"/>
          <w:szCs w:val="20"/>
          <w:lang w:eastAsia="ru-RU"/>
        </w:rPr>
        <w:t xml:space="preserve"> является то, что часть или вся информация для самостоятельной или групповой работы учащихся с ним находится </w:t>
      </w:r>
      <w:proofErr w:type="gramStart"/>
      <w:r w:rsidRPr="009D48EB">
        <w:rPr>
          <w:rFonts w:ascii="Arial" w:eastAsia="Times New Roman" w:hAnsi="Arial" w:cs="Arial"/>
          <w:color w:val="000000"/>
          <w:sz w:val="20"/>
          <w:szCs w:val="20"/>
          <w:lang w:eastAsia="ru-RU"/>
        </w:rPr>
        <w:t>на</w:t>
      </w:r>
      <w:proofErr w:type="gramEnd"/>
      <w:r w:rsidRPr="009D48EB">
        <w:rPr>
          <w:rFonts w:ascii="Arial" w:eastAsia="Times New Roman" w:hAnsi="Arial" w:cs="Arial"/>
          <w:color w:val="000000"/>
          <w:sz w:val="20"/>
          <w:szCs w:val="20"/>
          <w:lang w:eastAsia="ru-RU"/>
        </w:rPr>
        <w:t xml:space="preserve"> различных </w:t>
      </w:r>
      <w:proofErr w:type="spellStart"/>
      <w:r w:rsidRPr="009D48EB">
        <w:rPr>
          <w:rFonts w:ascii="Arial" w:eastAsia="Times New Roman" w:hAnsi="Arial" w:cs="Arial"/>
          <w:color w:val="000000"/>
          <w:sz w:val="20"/>
          <w:szCs w:val="20"/>
          <w:lang w:eastAsia="ru-RU"/>
        </w:rPr>
        <w:t>веб-сайтах</w:t>
      </w:r>
      <w:proofErr w:type="spellEnd"/>
      <w:r w:rsidRPr="009D48EB">
        <w:rPr>
          <w:rFonts w:ascii="Arial" w:eastAsia="Times New Roman" w:hAnsi="Arial" w:cs="Arial"/>
          <w:color w:val="000000"/>
          <w:sz w:val="20"/>
          <w:szCs w:val="20"/>
          <w:lang w:eastAsia="ru-RU"/>
        </w:rPr>
        <w:t xml:space="preserve">. Кроме того, результатом работы с </w:t>
      </w:r>
      <w:proofErr w:type="spellStart"/>
      <w:r w:rsidRPr="009D48EB">
        <w:rPr>
          <w:rFonts w:ascii="Arial" w:eastAsia="Times New Roman" w:hAnsi="Arial" w:cs="Arial"/>
          <w:color w:val="000000"/>
          <w:sz w:val="20"/>
          <w:szCs w:val="20"/>
          <w:lang w:eastAsia="ru-RU"/>
        </w:rPr>
        <w:t>веб-квестом</w:t>
      </w:r>
      <w:proofErr w:type="spellEnd"/>
      <w:r w:rsidRPr="009D48EB">
        <w:rPr>
          <w:rFonts w:ascii="Arial" w:eastAsia="Times New Roman" w:hAnsi="Arial" w:cs="Arial"/>
          <w:color w:val="000000"/>
          <w:sz w:val="20"/>
          <w:szCs w:val="20"/>
          <w:lang w:eastAsia="ru-RU"/>
        </w:rPr>
        <w:t xml:space="preserve"> является публикация работ учащихся в виде </w:t>
      </w:r>
      <w:proofErr w:type="spellStart"/>
      <w:r w:rsidRPr="009D48EB">
        <w:rPr>
          <w:rFonts w:ascii="Arial" w:eastAsia="Times New Roman" w:hAnsi="Arial" w:cs="Arial"/>
          <w:color w:val="000000"/>
          <w:sz w:val="20"/>
          <w:szCs w:val="20"/>
          <w:lang w:eastAsia="ru-RU"/>
        </w:rPr>
        <w:t>веб-страниц</w:t>
      </w:r>
      <w:proofErr w:type="spellEnd"/>
      <w:r w:rsidRPr="009D48EB">
        <w:rPr>
          <w:rFonts w:ascii="Arial" w:eastAsia="Times New Roman" w:hAnsi="Arial" w:cs="Arial"/>
          <w:color w:val="000000"/>
          <w:sz w:val="20"/>
          <w:szCs w:val="20"/>
          <w:lang w:eastAsia="ru-RU"/>
        </w:rPr>
        <w:t xml:space="preserve"> и </w:t>
      </w:r>
      <w:proofErr w:type="spellStart"/>
      <w:r w:rsidRPr="009D48EB">
        <w:rPr>
          <w:rFonts w:ascii="Arial" w:eastAsia="Times New Roman" w:hAnsi="Arial" w:cs="Arial"/>
          <w:color w:val="000000"/>
          <w:sz w:val="20"/>
          <w:szCs w:val="20"/>
          <w:lang w:eastAsia="ru-RU"/>
        </w:rPr>
        <w:t>веб-сайтов</w:t>
      </w:r>
      <w:proofErr w:type="spellEnd"/>
      <w:r w:rsidRPr="009D48EB">
        <w:rPr>
          <w:rFonts w:ascii="Arial" w:eastAsia="Times New Roman" w:hAnsi="Arial" w:cs="Arial"/>
          <w:color w:val="000000"/>
          <w:sz w:val="20"/>
          <w:szCs w:val="20"/>
          <w:lang w:eastAsia="ru-RU"/>
        </w:rPr>
        <w:t xml:space="preserve"> (локально или в Интернет)» (Быховский Я.С. «Образовательные </w:t>
      </w:r>
      <w:proofErr w:type="spellStart"/>
      <w:r w:rsidRPr="009D48EB">
        <w:rPr>
          <w:rFonts w:ascii="Arial" w:eastAsia="Times New Roman" w:hAnsi="Arial" w:cs="Arial"/>
          <w:color w:val="000000"/>
          <w:sz w:val="20"/>
          <w:szCs w:val="20"/>
          <w:lang w:eastAsia="ru-RU"/>
        </w:rPr>
        <w:t>веб-квесты</w:t>
      </w:r>
      <w:proofErr w:type="spellEnd"/>
      <w:r w:rsidRPr="009D48EB">
        <w:rPr>
          <w:rFonts w:ascii="Arial" w:eastAsia="Times New Roman" w:hAnsi="Arial" w:cs="Arial"/>
          <w:color w:val="000000"/>
          <w:sz w:val="20"/>
          <w:szCs w:val="20"/>
          <w:lang w:eastAsia="ru-RU"/>
        </w:rPr>
        <w:t>»).</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Разработчиками </w:t>
      </w:r>
      <w:proofErr w:type="spellStart"/>
      <w:r w:rsidRPr="009D48EB">
        <w:rPr>
          <w:rFonts w:ascii="Arial" w:eastAsia="Times New Roman" w:hAnsi="Arial" w:cs="Arial"/>
          <w:color w:val="000000"/>
          <w:sz w:val="20"/>
          <w:szCs w:val="20"/>
          <w:lang w:eastAsia="ru-RU"/>
        </w:rPr>
        <w:t>веб-квеста</w:t>
      </w:r>
      <w:proofErr w:type="spellEnd"/>
      <w:r w:rsidRPr="009D48EB">
        <w:rPr>
          <w:rFonts w:ascii="Arial" w:eastAsia="Times New Roman" w:hAnsi="Arial" w:cs="Arial"/>
          <w:color w:val="000000"/>
          <w:sz w:val="20"/>
          <w:szCs w:val="20"/>
          <w:lang w:eastAsia="ru-RU"/>
        </w:rPr>
        <w:t xml:space="preserve"> как учебного задания является </w:t>
      </w:r>
      <w:proofErr w:type="spellStart"/>
      <w:r w:rsidRPr="009D48EB">
        <w:rPr>
          <w:rFonts w:ascii="Arial" w:eastAsia="Times New Roman" w:hAnsi="Arial" w:cs="Arial"/>
          <w:color w:val="000000"/>
          <w:sz w:val="20"/>
          <w:szCs w:val="20"/>
          <w:lang w:eastAsia="ru-RU"/>
        </w:rPr>
        <w:t>Берни</w:t>
      </w:r>
      <w:proofErr w:type="spellEnd"/>
      <w:r w:rsidRPr="009D48EB">
        <w:rPr>
          <w:rFonts w:ascii="Arial" w:eastAsia="Times New Roman" w:hAnsi="Arial" w:cs="Arial"/>
          <w:color w:val="000000"/>
          <w:sz w:val="20"/>
          <w:szCs w:val="20"/>
          <w:lang w:eastAsia="ru-RU"/>
        </w:rPr>
        <w:t xml:space="preserve"> Додж, профессор образовательных технологий Университета Сан-Диего (США). Им определены следующие виды заданий для </w:t>
      </w:r>
      <w:proofErr w:type="spellStart"/>
      <w:r w:rsidRPr="009D48EB">
        <w:rPr>
          <w:rFonts w:ascii="Arial" w:eastAsia="Times New Roman" w:hAnsi="Arial" w:cs="Arial"/>
          <w:color w:val="000000"/>
          <w:sz w:val="20"/>
          <w:szCs w:val="20"/>
          <w:lang w:eastAsia="ru-RU"/>
        </w:rPr>
        <w:t>веб-квестов</w:t>
      </w:r>
      <w:proofErr w:type="spellEnd"/>
      <w:r w:rsidRPr="009D48EB">
        <w:rPr>
          <w:rFonts w:ascii="Arial" w:eastAsia="Times New Roman" w:hAnsi="Arial" w:cs="Arial"/>
          <w:color w:val="000000"/>
          <w:sz w:val="20"/>
          <w:szCs w:val="20"/>
          <w:lang w:eastAsia="ru-RU"/>
        </w:rPr>
        <w:t>.</w:t>
      </w:r>
    </w:p>
    <w:p w:rsidR="009D48EB" w:rsidRPr="009D48EB" w:rsidRDefault="009D48EB" w:rsidP="009D48EB">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lastRenderedPageBreak/>
        <w:t>Пересказ</w:t>
      </w:r>
      <w:r w:rsidRPr="009D48EB">
        <w:rPr>
          <w:rFonts w:ascii="Arial" w:eastAsia="Times New Roman" w:hAnsi="Arial" w:cs="Arial"/>
          <w:b/>
          <w:bCs/>
          <w:color w:val="000000"/>
          <w:sz w:val="20"/>
          <w:lang w:eastAsia="ru-RU"/>
        </w:rPr>
        <w:t> </w:t>
      </w:r>
      <w:r w:rsidRPr="009D48EB">
        <w:rPr>
          <w:rFonts w:ascii="Arial" w:eastAsia="Times New Roman" w:hAnsi="Arial" w:cs="Arial"/>
          <w:color w:val="000000"/>
          <w:sz w:val="20"/>
          <w:szCs w:val="20"/>
          <w:lang w:eastAsia="ru-RU"/>
        </w:rPr>
        <w:t>– демонстрация понимания темы на основе представления материалов из разных источников в</w:t>
      </w:r>
      <w:r w:rsidRPr="009D48EB">
        <w:rPr>
          <w:rFonts w:ascii="Arial" w:eastAsia="Times New Roman" w:hAnsi="Arial" w:cs="Arial"/>
          <w:color w:val="000000"/>
          <w:sz w:val="20"/>
          <w:lang w:eastAsia="ru-RU"/>
        </w:rPr>
        <w:t> </w:t>
      </w:r>
      <w:r w:rsidRPr="009D48EB">
        <w:rPr>
          <w:rFonts w:ascii="Arial" w:eastAsia="Times New Roman" w:hAnsi="Arial" w:cs="Arial"/>
          <w:b/>
          <w:bCs/>
          <w:i/>
          <w:iCs/>
          <w:color w:val="000000"/>
          <w:sz w:val="20"/>
          <w:lang w:eastAsia="ru-RU"/>
        </w:rPr>
        <w:t>новом</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формате: создание презентации, плаката, рассказа.</w:t>
      </w:r>
    </w:p>
    <w:p w:rsidR="009D48EB" w:rsidRPr="009D48EB" w:rsidRDefault="009D48EB" w:rsidP="009D48EB">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Планирование и проектирование</w:t>
      </w:r>
      <w:r w:rsidRPr="009D48EB">
        <w:rPr>
          <w:rFonts w:ascii="Arial" w:eastAsia="Times New Roman" w:hAnsi="Arial" w:cs="Arial"/>
          <w:b/>
          <w:bCs/>
          <w:color w:val="000000"/>
          <w:sz w:val="20"/>
          <w:lang w:eastAsia="ru-RU"/>
        </w:rPr>
        <w:t> </w:t>
      </w:r>
      <w:r w:rsidRPr="009D48EB">
        <w:rPr>
          <w:rFonts w:ascii="Arial" w:eastAsia="Times New Roman" w:hAnsi="Arial" w:cs="Arial"/>
          <w:color w:val="000000"/>
          <w:sz w:val="20"/>
          <w:szCs w:val="20"/>
          <w:lang w:eastAsia="ru-RU"/>
        </w:rPr>
        <w:t>– разработка плана или проекта на основе заданных условий.</w:t>
      </w:r>
    </w:p>
    <w:p w:rsidR="009D48EB" w:rsidRPr="009D48EB" w:rsidRDefault="009D48EB" w:rsidP="009D48EB">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Самопознание</w:t>
      </w:r>
      <w:r w:rsidRPr="009D48EB">
        <w:rPr>
          <w:rFonts w:ascii="Arial" w:eastAsia="Times New Roman" w:hAnsi="Arial" w:cs="Arial"/>
          <w:b/>
          <w:bCs/>
          <w:color w:val="000000"/>
          <w:sz w:val="20"/>
          <w:lang w:eastAsia="ru-RU"/>
        </w:rPr>
        <w:t> </w:t>
      </w:r>
      <w:r w:rsidRPr="009D48EB">
        <w:rPr>
          <w:rFonts w:ascii="Arial" w:eastAsia="Times New Roman" w:hAnsi="Arial" w:cs="Arial"/>
          <w:color w:val="000000"/>
          <w:sz w:val="20"/>
          <w:szCs w:val="20"/>
          <w:lang w:eastAsia="ru-RU"/>
        </w:rPr>
        <w:t>– любые аспекты исследования личности.</w:t>
      </w:r>
    </w:p>
    <w:p w:rsidR="009D48EB" w:rsidRPr="009D48EB" w:rsidRDefault="009D48EB" w:rsidP="009D48EB">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Компиляция</w:t>
      </w:r>
      <w:r w:rsidRPr="009D48EB">
        <w:rPr>
          <w:rFonts w:ascii="Arial" w:eastAsia="Times New Roman" w:hAnsi="Arial" w:cs="Arial"/>
          <w:b/>
          <w:bCs/>
          <w:color w:val="000000"/>
          <w:sz w:val="20"/>
          <w:lang w:eastAsia="ru-RU"/>
        </w:rPr>
        <w:t> </w:t>
      </w:r>
      <w:r w:rsidRPr="009D48EB">
        <w:rPr>
          <w:rFonts w:ascii="Arial" w:eastAsia="Times New Roman" w:hAnsi="Arial" w:cs="Arial"/>
          <w:color w:val="000000"/>
          <w:sz w:val="20"/>
          <w:szCs w:val="20"/>
          <w:lang w:eastAsia="ru-RU"/>
        </w:rPr>
        <w:t>– трансформация формата информации, полученной из разных источников: создание книги кулинарных рецептов, виртуальной выставки, капсулы времени, капсулы культуры.</w:t>
      </w:r>
    </w:p>
    <w:p w:rsidR="009D48EB" w:rsidRPr="009D48EB" w:rsidRDefault="009D48EB" w:rsidP="009D48EB">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Творческое задание</w:t>
      </w:r>
      <w:r w:rsidRPr="009D48EB">
        <w:rPr>
          <w:rFonts w:ascii="Arial" w:eastAsia="Times New Roman" w:hAnsi="Arial" w:cs="Arial"/>
          <w:b/>
          <w:bCs/>
          <w:color w:val="000000"/>
          <w:sz w:val="20"/>
          <w:lang w:eastAsia="ru-RU"/>
        </w:rPr>
        <w:t> </w:t>
      </w:r>
      <w:r w:rsidRPr="009D48EB">
        <w:rPr>
          <w:rFonts w:ascii="Arial" w:eastAsia="Times New Roman" w:hAnsi="Arial" w:cs="Arial"/>
          <w:color w:val="000000"/>
          <w:sz w:val="20"/>
          <w:szCs w:val="20"/>
          <w:lang w:eastAsia="ru-RU"/>
        </w:rPr>
        <w:t>– творческая работа в определенном жанре - создание пьесы, стихотворения, песни, видеоролика.</w:t>
      </w:r>
    </w:p>
    <w:p w:rsidR="009D48EB" w:rsidRPr="009D48EB" w:rsidRDefault="009D48EB" w:rsidP="009D48EB">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Аналитическая задача</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 поиск и систематизация информации.</w:t>
      </w:r>
    </w:p>
    <w:p w:rsidR="009D48EB" w:rsidRPr="009D48EB" w:rsidRDefault="009D48EB" w:rsidP="009D48EB">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Детектив, головоломка, таинственная история</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 выводы на основе противоречивых фактов.</w:t>
      </w:r>
    </w:p>
    <w:p w:rsidR="009D48EB" w:rsidRPr="009D48EB" w:rsidRDefault="009D48EB" w:rsidP="009D48EB">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Достижение консенсуса</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 выработка решения по острой проблеме.</w:t>
      </w:r>
    </w:p>
    <w:p w:rsidR="009D48EB" w:rsidRPr="009D48EB" w:rsidRDefault="009D48EB" w:rsidP="009D48EB">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Оценка</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 обоснование определенной точки зрения.</w:t>
      </w:r>
    </w:p>
    <w:p w:rsidR="009D48EB" w:rsidRPr="009D48EB" w:rsidRDefault="009D48EB" w:rsidP="009D48EB">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Журналистское расследование</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 объективное изложение информации (разделение мнений и фактов).</w:t>
      </w:r>
    </w:p>
    <w:p w:rsidR="009D48EB" w:rsidRPr="009D48EB" w:rsidRDefault="009D48EB" w:rsidP="009D48EB">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Убеждение</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 склонение на свою сторону оппонентов или нейтрально настроенных лиц.</w:t>
      </w:r>
    </w:p>
    <w:p w:rsidR="009D48EB" w:rsidRPr="009D48EB" w:rsidRDefault="009D48EB" w:rsidP="009D48EB">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Научные исследования</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 xml:space="preserve">– изучение различных явлений, открытий, фактов на основе уникальных </w:t>
      </w:r>
      <w:proofErr w:type="spellStart"/>
      <w:r w:rsidRPr="009D48EB">
        <w:rPr>
          <w:rFonts w:ascii="Arial" w:eastAsia="Times New Roman" w:hAnsi="Arial" w:cs="Arial"/>
          <w:color w:val="000000"/>
          <w:sz w:val="20"/>
          <w:szCs w:val="20"/>
          <w:lang w:eastAsia="ru-RU"/>
        </w:rPr>
        <w:t>он-лайн</w:t>
      </w:r>
      <w:proofErr w:type="spellEnd"/>
      <w:r w:rsidRPr="009D48EB">
        <w:rPr>
          <w:rFonts w:ascii="Arial" w:eastAsia="Times New Roman" w:hAnsi="Arial" w:cs="Arial"/>
          <w:color w:val="000000"/>
          <w:sz w:val="20"/>
          <w:szCs w:val="20"/>
          <w:lang w:eastAsia="ru-RU"/>
        </w:rPr>
        <w:t xml:space="preserve"> источников.</w:t>
      </w:r>
    </w:p>
    <w:p w:rsidR="009D48EB" w:rsidRPr="009D48EB" w:rsidRDefault="009D48EB" w:rsidP="009D48EB">
      <w:pPr>
        <w:spacing w:before="100" w:beforeAutospacing="1" w:after="75" w:line="240" w:lineRule="auto"/>
        <w:outlineLvl w:val="2"/>
        <w:rPr>
          <w:rFonts w:ascii="Arial" w:eastAsia="Times New Roman" w:hAnsi="Arial" w:cs="Arial"/>
          <w:b/>
          <w:bCs/>
          <w:color w:val="199043"/>
          <w:sz w:val="20"/>
          <w:szCs w:val="20"/>
          <w:lang w:eastAsia="ru-RU"/>
        </w:rPr>
      </w:pPr>
      <w:r w:rsidRPr="009D48EB">
        <w:rPr>
          <w:rFonts w:ascii="Arial" w:eastAsia="Times New Roman" w:hAnsi="Arial" w:cs="Arial"/>
          <w:b/>
          <w:bCs/>
          <w:color w:val="199043"/>
          <w:sz w:val="20"/>
          <w:szCs w:val="20"/>
          <w:lang w:eastAsia="ru-RU"/>
        </w:rPr>
        <w:t xml:space="preserve">Структура </w:t>
      </w:r>
      <w:proofErr w:type="spellStart"/>
      <w:r w:rsidRPr="009D48EB">
        <w:rPr>
          <w:rFonts w:ascii="Arial" w:eastAsia="Times New Roman" w:hAnsi="Arial" w:cs="Arial"/>
          <w:b/>
          <w:bCs/>
          <w:color w:val="199043"/>
          <w:sz w:val="20"/>
          <w:szCs w:val="20"/>
          <w:lang w:eastAsia="ru-RU"/>
        </w:rPr>
        <w:t>веб-квеста</w:t>
      </w:r>
      <w:proofErr w:type="spellEnd"/>
      <w:r w:rsidRPr="009D48EB">
        <w:rPr>
          <w:rFonts w:ascii="Arial" w:eastAsia="Times New Roman" w:hAnsi="Arial" w:cs="Arial"/>
          <w:b/>
          <w:bCs/>
          <w:color w:val="199043"/>
          <w:sz w:val="20"/>
          <w:szCs w:val="20"/>
          <w:lang w:eastAsia="ru-RU"/>
        </w:rPr>
        <w:t>, требования к его отдельным элементам</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Ясное</w:t>
      </w:r>
      <w:r w:rsidRPr="009D48EB">
        <w:rPr>
          <w:rFonts w:ascii="Arial" w:eastAsia="Times New Roman" w:hAnsi="Arial" w:cs="Arial"/>
          <w:color w:val="000000"/>
          <w:sz w:val="20"/>
          <w:lang w:eastAsia="ru-RU"/>
        </w:rPr>
        <w:t> </w:t>
      </w:r>
      <w:r w:rsidRPr="009D48EB">
        <w:rPr>
          <w:rFonts w:ascii="Arial" w:eastAsia="Times New Roman" w:hAnsi="Arial" w:cs="Arial"/>
          <w:b/>
          <w:bCs/>
          <w:i/>
          <w:iCs/>
          <w:color w:val="000000"/>
          <w:sz w:val="20"/>
          <w:lang w:eastAsia="ru-RU"/>
        </w:rPr>
        <w:t>вступление</w:t>
      </w:r>
      <w:r w:rsidRPr="009D48EB">
        <w:rPr>
          <w:rFonts w:ascii="Arial" w:eastAsia="Times New Roman" w:hAnsi="Arial" w:cs="Arial"/>
          <w:color w:val="000000"/>
          <w:sz w:val="20"/>
          <w:szCs w:val="20"/>
          <w:lang w:eastAsia="ru-RU"/>
        </w:rPr>
        <w:t xml:space="preserve">, где четко описаны главные роли участников или сценарий </w:t>
      </w:r>
      <w:proofErr w:type="spellStart"/>
      <w:r w:rsidRPr="009D48EB">
        <w:rPr>
          <w:rFonts w:ascii="Arial" w:eastAsia="Times New Roman" w:hAnsi="Arial" w:cs="Arial"/>
          <w:color w:val="000000"/>
          <w:sz w:val="20"/>
          <w:szCs w:val="20"/>
          <w:lang w:eastAsia="ru-RU"/>
        </w:rPr>
        <w:t>квеста</w:t>
      </w:r>
      <w:proofErr w:type="spellEnd"/>
      <w:r w:rsidRPr="009D48EB">
        <w:rPr>
          <w:rFonts w:ascii="Arial" w:eastAsia="Times New Roman" w:hAnsi="Arial" w:cs="Arial"/>
          <w:color w:val="000000"/>
          <w:sz w:val="20"/>
          <w:szCs w:val="20"/>
          <w:lang w:eastAsia="ru-RU"/>
        </w:rPr>
        <w:t xml:space="preserve">, предварительный план работы, обзор всего </w:t>
      </w:r>
      <w:proofErr w:type="spellStart"/>
      <w:r w:rsidRPr="009D48EB">
        <w:rPr>
          <w:rFonts w:ascii="Arial" w:eastAsia="Times New Roman" w:hAnsi="Arial" w:cs="Arial"/>
          <w:color w:val="000000"/>
          <w:sz w:val="20"/>
          <w:szCs w:val="20"/>
          <w:lang w:eastAsia="ru-RU"/>
        </w:rPr>
        <w:t>квеста</w:t>
      </w:r>
      <w:proofErr w:type="spellEnd"/>
      <w:r w:rsidRPr="009D48EB">
        <w:rPr>
          <w:rFonts w:ascii="Arial" w:eastAsia="Times New Roman" w:hAnsi="Arial" w:cs="Arial"/>
          <w:color w:val="000000"/>
          <w:sz w:val="20"/>
          <w:szCs w:val="20"/>
          <w:lang w:eastAsia="ru-RU"/>
        </w:rPr>
        <w:t>.</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Центральное задание</w:t>
      </w:r>
      <w:r w:rsidRPr="009D48EB">
        <w:rPr>
          <w:rFonts w:ascii="Arial" w:eastAsia="Times New Roman" w:hAnsi="Arial" w:cs="Arial"/>
          <w:color w:val="000000"/>
          <w:sz w:val="20"/>
          <w:szCs w:val="20"/>
          <w:lang w:eastAsia="ru-RU"/>
        </w:rPr>
        <w:t xml:space="preserve">, которое понятно, интересно и выполнимо. </w:t>
      </w:r>
      <w:proofErr w:type="gramStart"/>
      <w:r w:rsidRPr="009D48EB">
        <w:rPr>
          <w:rFonts w:ascii="Arial" w:eastAsia="Times New Roman" w:hAnsi="Arial" w:cs="Arial"/>
          <w:color w:val="000000"/>
          <w:sz w:val="20"/>
          <w:szCs w:val="20"/>
          <w:lang w:eastAsia="ru-RU"/>
        </w:rPr>
        <w:t>Четко определен итоговый результат самостоятельной работы (например, задана серия вопросов, на которые нужно найти ответы, прописана проблема, которую нужно решить, определена позиция, которая должна быть защищена, и указана другая деятельность, которая направлена на переработку и представление результатов, исходя из собранной информации).</w:t>
      </w:r>
      <w:proofErr w:type="gramEnd"/>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Список информационных ресурсов</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(в электронном виде - на компакт-дисках, вид</w:t>
      </w:r>
      <w:proofErr w:type="gramStart"/>
      <w:r w:rsidRPr="009D48EB">
        <w:rPr>
          <w:rFonts w:ascii="Arial" w:eastAsia="Times New Roman" w:hAnsi="Arial" w:cs="Arial"/>
          <w:color w:val="000000"/>
          <w:sz w:val="20"/>
          <w:szCs w:val="20"/>
          <w:lang w:eastAsia="ru-RU"/>
        </w:rPr>
        <w:t>ео и ау</w:t>
      </w:r>
      <w:proofErr w:type="gramEnd"/>
      <w:r w:rsidRPr="009D48EB">
        <w:rPr>
          <w:rFonts w:ascii="Arial" w:eastAsia="Times New Roman" w:hAnsi="Arial" w:cs="Arial"/>
          <w:color w:val="000000"/>
          <w:sz w:val="20"/>
          <w:szCs w:val="20"/>
          <w:lang w:eastAsia="ru-RU"/>
        </w:rPr>
        <w:t xml:space="preserve">дио носителях, в бумажном виде, ссылки на ресурсы в Интернет, адреса </w:t>
      </w:r>
      <w:proofErr w:type="spellStart"/>
      <w:r w:rsidRPr="009D48EB">
        <w:rPr>
          <w:rFonts w:ascii="Arial" w:eastAsia="Times New Roman" w:hAnsi="Arial" w:cs="Arial"/>
          <w:color w:val="000000"/>
          <w:sz w:val="20"/>
          <w:szCs w:val="20"/>
          <w:lang w:eastAsia="ru-RU"/>
        </w:rPr>
        <w:t>веб-сайтов</w:t>
      </w:r>
      <w:proofErr w:type="spellEnd"/>
      <w:r w:rsidRPr="009D48EB">
        <w:rPr>
          <w:rFonts w:ascii="Arial" w:eastAsia="Times New Roman" w:hAnsi="Arial" w:cs="Arial"/>
          <w:color w:val="000000"/>
          <w:sz w:val="20"/>
          <w:szCs w:val="20"/>
          <w:lang w:eastAsia="ru-RU"/>
        </w:rPr>
        <w:t xml:space="preserve"> по теме), необходимых для выполнения задания. Этот список должен быть аннотированным.</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Описание процедуры работы</w:t>
      </w:r>
      <w:r w:rsidRPr="009D48EB">
        <w:rPr>
          <w:rFonts w:ascii="Arial" w:eastAsia="Times New Roman" w:hAnsi="Arial" w:cs="Arial"/>
          <w:color w:val="000000"/>
          <w:sz w:val="20"/>
          <w:szCs w:val="20"/>
          <w:lang w:eastAsia="ru-RU"/>
        </w:rPr>
        <w:t xml:space="preserve">, которую необходимо выполнить каждому участнику </w:t>
      </w:r>
      <w:proofErr w:type="spellStart"/>
      <w:r w:rsidRPr="009D48EB">
        <w:rPr>
          <w:rFonts w:ascii="Arial" w:eastAsia="Times New Roman" w:hAnsi="Arial" w:cs="Arial"/>
          <w:color w:val="000000"/>
          <w:sz w:val="20"/>
          <w:szCs w:val="20"/>
          <w:lang w:eastAsia="ru-RU"/>
        </w:rPr>
        <w:t>квеста</w:t>
      </w:r>
      <w:proofErr w:type="spellEnd"/>
      <w:r w:rsidRPr="009D48EB">
        <w:rPr>
          <w:rFonts w:ascii="Arial" w:eastAsia="Times New Roman" w:hAnsi="Arial" w:cs="Arial"/>
          <w:color w:val="000000"/>
          <w:sz w:val="20"/>
          <w:szCs w:val="20"/>
          <w:lang w:eastAsia="ru-RU"/>
        </w:rPr>
        <w:t xml:space="preserve"> при самостоятельном выполнении задания (этапы).</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 xml:space="preserve">Описание критериев и параметров оценки </w:t>
      </w:r>
      <w:proofErr w:type="spellStart"/>
      <w:r w:rsidRPr="009D48EB">
        <w:rPr>
          <w:rFonts w:ascii="Arial" w:eastAsia="Times New Roman" w:hAnsi="Arial" w:cs="Arial"/>
          <w:b/>
          <w:bCs/>
          <w:i/>
          <w:iCs/>
          <w:color w:val="000000"/>
          <w:sz w:val="20"/>
          <w:lang w:eastAsia="ru-RU"/>
        </w:rPr>
        <w:t>веб-квеста</w:t>
      </w:r>
      <w:proofErr w:type="spellEnd"/>
      <w:r w:rsidRPr="009D48EB">
        <w:rPr>
          <w:rFonts w:ascii="Arial" w:eastAsia="Times New Roman" w:hAnsi="Arial" w:cs="Arial"/>
          <w:color w:val="000000"/>
          <w:sz w:val="20"/>
          <w:szCs w:val="20"/>
          <w:lang w:eastAsia="ru-RU"/>
        </w:rPr>
        <w:t xml:space="preserve">. Критерии оценки зависят от типа учебных задач, которые решаются в </w:t>
      </w:r>
      <w:proofErr w:type="spellStart"/>
      <w:r w:rsidRPr="009D48EB">
        <w:rPr>
          <w:rFonts w:ascii="Arial" w:eastAsia="Times New Roman" w:hAnsi="Arial" w:cs="Arial"/>
          <w:color w:val="000000"/>
          <w:sz w:val="20"/>
          <w:szCs w:val="20"/>
          <w:lang w:eastAsia="ru-RU"/>
        </w:rPr>
        <w:t>веб-квесте</w:t>
      </w:r>
      <w:proofErr w:type="spellEnd"/>
      <w:r w:rsidRPr="009D48EB">
        <w:rPr>
          <w:rFonts w:ascii="Arial" w:eastAsia="Times New Roman" w:hAnsi="Arial" w:cs="Arial"/>
          <w:color w:val="000000"/>
          <w:sz w:val="20"/>
          <w:szCs w:val="20"/>
          <w:lang w:eastAsia="ru-RU"/>
        </w:rPr>
        <w:t>.</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Руководство к действиям</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 xml:space="preserve">(как организовать и представить собранную информацию), которое может быть представлено в виде направляющих вопросов, организующих учебную работу (например, связанных с определением временных рамок, общей концепцией, рекомендациями по использованию электронных источников, представлением "заготовок" </w:t>
      </w:r>
      <w:proofErr w:type="spellStart"/>
      <w:r w:rsidRPr="009D48EB">
        <w:rPr>
          <w:rFonts w:ascii="Arial" w:eastAsia="Times New Roman" w:hAnsi="Arial" w:cs="Arial"/>
          <w:color w:val="000000"/>
          <w:sz w:val="20"/>
          <w:szCs w:val="20"/>
          <w:lang w:eastAsia="ru-RU"/>
        </w:rPr>
        <w:t>веб-страниц</w:t>
      </w:r>
      <w:proofErr w:type="spellEnd"/>
      <w:r w:rsidRPr="009D48EB">
        <w:rPr>
          <w:rFonts w:ascii="Arial" w:eastAsia="Times New Roman" w:hAnsi="Arial" w:cs="Arial"/>
          <w:color w:val="000000"/>
          <w:sz w:val="20"/>
          <w:szCs w:val="20"/>
          <w:lang w:eastAsia="ru-RU"/>
        </w:rPr>
        <w:t xml:space="preserve"> и др.).</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Заключение</w:t>
      </w:r>
      <w:r w:rsidRPr="009D48EB">
        <w:rPr>
          <w:rFonts w:ascii="Arial" w:eastAsia="Times New Roman" w:hAnsi="Arial" w:cs="Arial"/>
          <w:color w:val="000000"/>
          <w:sz w:val="20"/>
          <w:szCs w:val="20"/>
          <w:lang w:eastAsia="ru-RU"/>
        </w:rPr>
        <w:t xml:space="preserve">, где суммируется опыт, который будет получен участниками при выполнении самостоятельной работы над </w:t>
      </w:r>
      <w:proofErr w:type="spellStart"/>
      <w:r w:rsidRPr="009D48EB">
        <w:rPr>
          <w:rFonts w:ascii="Arial" w:eastAsia="Times New Roman" w:hAnsi="Arial" w:cs="Arial"/>
          <w:color w:val="000000"/>
          <w:sz w:val="20"/>
          <w:szCs w:val="20"/>
          <w:lang w:eastAsia="ru-RU"/>
        </w:rPr>
        <w:t>веб-квестом</w:t>
      </w:r>
      <w:proofErr w:type="spellEnd"/>
      <w:r w:rsidRPr="009D48EB">
        <w:rPr>
          <w:rFonts w:ascii="Arial" w:eastAsia="Times New Roman" w:hAnsi="Arial" w:cs="Arial"/>
          <w:color w:val="000000"/>
          <w:sz w:val="20"/>
          <w:szCs w:val="20"/>
          <w:lang w:eastAsia="ru-RU"/>
        </w:rPr>
        <w:t>. Иногда полезно включить в заключение риторические вопросы, стимулирующие активность учащихся продолжить свои опыты в дальнейшем.</w:t>
      </w:r>
    </w:p>
    <w:p w:rsidR="009D48EB" w:rsidRPr="009D48EB" w:rsidRDefault="009D48EB" w:rsidP="009D48EB">
      <w:pPr>
        <w:spacing w:before="100" w:beforeAutospacing="1" w:after="75" w:line="240" w:lineRule="auto"/>
        <w:outlineLvl w:val="2"/>
        <w:rPr>
          <w:rFonts w:ascii="Arial" w:eastAsia="Times New Roman" w:hAnsi="Arial" w:cs="Arial"/>
          <w:b/>
          <w:bCs/>
          <w:color w:val="199043"/>
          <w:sz w:val="20"/>
          <w:szCs w:val="20"/>
          <w:lang w:eastAsia="ru-RU"/>
        </w:rPr>
      </w:pPr>
      <w:r w:rsidRPr="009D48EB">
        <w:rPr>
          <w:rFonts w:ascii="Arial" w:eastAsia="Times New Roman" w:hAnsi="Arial" w:cs="Arial"/>
          <w:b/>
          <w:bCs/>
          <w:color w:val="199043"/>
          <w:sz w:val="20"/>
          <w:szCs w:val="20"/>
          <w:lang w:eastAsia="ru-RU"/>
        </w:rPr>
        <w:t xml:space="preserve">Этапы работы над </w:t>
      </w:r>
      <w:proofErr w:type="spellStart"/>
      <w:r w:rsidRPr="009D48EB">
        <w:rPr>
          <w:rFonts w:ascii="Arial" w:eastAsia="Times New Roman" w:hAnsi="Arial" w:cs="Arial"/>
          <w:b/>
          <w:bCs/>
          <w:color w:val="199043"/>
          <w:sz w:val="20"/>
          <w:szCs w:val="20"/>
          <w:lang w:eastAsia="ru-RU"/>
        </w:rPr>
        <w:t>квестом</w:t>
      </w:r>
      <w:proofErr w:type="spellEnd"/>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color w:val="000000"/>
          <w:sz w:val="20"/>
          <w:lang w:eastAsia="ru-RU"/>
        </w:rPr>
        <w:t>Начальный этап</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(командный)</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Учащиеся знакомятся с основными понятиями по выбранной теме, материалами аналогичных проектов.</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br/>
        <w:t>Распределяются роли в команде: по 1-4 человека на 1 роль.</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br/>
        <w:t>Все члены команды должны помогать друг другу и учить работе с компьютерными программами.</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color w:val="000000"/>
          <w:sz w:val="20"/>
          <w:lang w:eastAsia="ru-RU"/>
        </w:rPr>
        <w:lastRenderedPageBreak/>
        <w:t>Ролевой этап</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Индивидуальная работа в команде на общий результат. Участники одновременно, в соответствии с выбранными ролями, выполняют задания. Так как цель работы не соревновательная, то в процессе работы над </w:t>
      </w:r>
      <w:proofErr w:type="spellStart"/>
      <w:r w:rsidRPr="009D48EB">
        <w:rPr>
          <w:rFonts w:ascii="Arial" w:eastAsia="Times New Roman" w:hAnsi="Arial" w:cs="Arial"/>
          <w:color w:val="000000"/>
          <w:sz w:val="20"/>
          <w:szCs w:val="20"/>
          <w:lang w:eastAsia="ru-RU"/>
        </w:rPr>
        <w:t>веб-квестом</w:t>
      </w:r>
      <w:proofErr w:type="spellEnd"/>
      <w:r w:rsidRPr="009D48EB">
        <w:rPr>
          <w:rFonts w:ascii="Arial" w:eastAsia="Times New Roman" w:hAnsi="Arial" w:cs="Arial"/>
          <w:color w:val="000000"/>
          <w:sz w:val="20"/>
          <w:szCs w:val="20"/>
          <w:lang w:eastAsia="ru-RU"/>
        </w:rPr>
        <w:t xml:space="preserve"> происходит взаимное обучение членов команды умениям работы с компьютерными программами и Интернет. Команда совместно подводит итоги выполнения каждого задания, участники обмениваются материалами для достижения общей цели — создания сайта.</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Задачи:</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1) поиск информации по конкретной теме;</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br/>
        <w:t>2) разработка структуры сайта;</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br/>
        <w:t>3) создание материалов для сайта;</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br/>
        <w:t>4) доработка материалов для сайта.</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color w:val="000000"/>
          <w:sz w:val="20"/>
          <w:lang w:eastAsia="ru-RU"/>
        </w:rPr>
        <w:t>Заключительный этап</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Команда работает совместно, под руководством педагога, ощущает свою ответственность за опубликованные в Интернет результаты исследования.</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По результатам исследования проблемы формулируются выводы и предложения. Проводится конкурс выполненных работ, где оцениваются понимание задания, достоверность используемой информации, ее отношение к заданной теме, критический анализ, логичность, структурированность информации, определенность позиций, подходы к решению проблемы, индивидуальность, профессионализм представления. В оценке результатов принимают </w:t>
      </w:r>
      <w:proofErr w:type="gramStart"/>
      <w:r w:rsidRPr="009D48EB">
        <w:rPr>
          <w:rFonts w:ascii="Arial" w:eastAsia="Times New Roman" w:hAnsi="Arial" w:cs="Arial"/>
          <w:color w:val="000000"/>
          <w:sz w:val="20"/>
          <w:szCs w:val="20"/>
          <w:lang w:eastAsia="ru-RU"/>
        </w:rPr>
        <w:t>участие</w:t>
      </w:r>
      <w:proofErr w:type="gramEnd"/>
      <w:r w:rsidRPr="009D48EB">
        <w:rPr>
          <w:rFonts w:ascii="Arial" w:eastAsia="Times New Roman" w:hAnsi="Arial" w:cs="Arial"/>
          <w:color w:val="000000"/>
          <w:sz w:val="20"/>
          <w:szCs w:val="20"/>
          <w:lang w:eastAsia="ru-RU"/>
        </w:rPr>
        <w:t xml:space="preserve"> как преподаватели, так и учащиеся путем обсуждения или интерактивного голосования.</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Реальное размещение </w:t>
      </w:r>
      <w:proofErr w:type="spellStart"/>
      <w:r w:rsidRPr="009D48EB">
        <w:rPr>
          <w:rFonts w:ascii="Arial" w:eastAsia="Times New Roman" w:hAnsi="Arial" w:cs="Arial"/>
          <w:color w:val="000000"/>
          <w:sz w:val="20"/>
          <w:szCs w:val="20"/>
          <w:lang w:eastAsia="ru-RU"/>
        </w:rPr>
        <w:t>веб-квестов</w:t>
      </w:r>
      <w:proofErr w:type="spellEnd"/>
      <w:r w:rsidRPr="009D48EB">
        <w:rPr>
          <w:rFonts w:ascii="Arial" w:eastAsia="Times New Roman" w:hAnsi="Arial" w:cs="Arial"/>
          <w:color w:val="000000"/>
          <w:sz w:val="20"/>
          <w:szCs w:val="20"/>
          <w:lang w:eastAsia="ru-RU"/>
        </w:rPr>
        <w:t xml:space="preserve"> в сети позволяет значительно повысить мотивацию учащихся на достижение наилучших учебных результатов.</w:t>
      </w:r>
    </w:p>
    <w:p w:rsidR="009D48EB" w:rsidRPr="009D48EB" w:rsidRDefault="009D48EB" w:rsidP="009D48EB">
      <w:pPr>
        <w:spacing w:before="100" w:beforeAutospacing="1" w:after="100" w:afterAutospacing="1" w:line="240" w:lineRule="auto"/>
        <w:jc w:val="center"/>
        <w:rPr>
          <w:rFonts w:ascii="Arial" w:eastAsia="Times New Roman" w:hAnsi="Arial" w:cs="Arial"/>
          <w:color w:val="000000"/>
          <w:sz w:val="20"/>
          <w:szCs w:val="20"/>
          <w:lang w:eastAsia="ru-RU"/>
        </w:rPr>
      </w:pPr>
      <w:r w:rsidRPr="009D48EB">
        <w:rPr>
          <w:rFonts w:ascii="Arial" w:eastAsia="Times New Roman" w:hAnsi="Arial" w:cs="Arial"/>
          <w:b/>
          <w:bCs/>
          <w:color w:val="000000"/>
          <w:sz w:val="20"/>
          <w:lang w:eastAsia="ru-RU"/>
        </w:rPr>
        <w:t>Критерии оценки работ учащихся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522"/>
        <w:gridCol w:w="2706"/>
        <w:gridCol w:w="2672"/>
        <w:gridCol w:w="2695"/>
      </w:tblGrid>
      <w:tr w:rsidR="009D48EB" w:rsidRPr="009D48EB" w:rsidTr="009D48E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jc w:val="center"/>
              <w:rPr>
                <w:rFonts w:ascii="Arial" w:eastAsia="Times New Roman" w:hAnsi="Arial" w:cs="Arial"/>
                <w:color w:val="000000"/>
                <w:sz w:val="20"/>
                <w:szCs w:val="20"/>
                <w:lang w:eastAsia="ru-RU"/>
              </w:rPr>
            </w:pPr>
            <w:r w:rsidRPr="009D48EB">
              <w:rPr>
                <w:rFonts w:ascii="Arial" w:eastAsia="Times New Roman" w:hAnsi="Arial" w:cs="Arial"/>
                <w:b/>
                <w:bCs/>
                <w:color w:val="000000"/>
                <w:sz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jc w:val="center"/>
              <w:rPr>
                <w:rFonts w:ascii="Arial" w:eastAsia="Times New Roman" w:hAnsi="Arial" w:cs="Arial"/>
                <w:color w:val="000000"/>
                <w:sz w:val="20"/>
                <w:szCs w:val="20"/>
                <w:lang w:eastAsia="ru-RU"/>
              </w:rPr>
            </w:pPr>
            <w:r w:rsidRPr="009D48EB">
              <w:rPr>
                <w:rFonts w:ascii="Arial" w:eastAsia="Times New Roman" w:hAnsi="Arial" w:cs="Arial"/>
                <w:b/>
                <w:bCs/>
                <w:color w:val="000000"/>
                <w:sz w:val="20"/>
                <w:lang w:eastAsia="ru-RU"/>
              </w:rPr>
              <w:t>Отлично</w:t>
            </w:r>
          </w:p>
        </w:tc>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jc w:val="center"/>
              <w:rPr>
                <w:rFonts w:ascii="Arial" w:eastAsia="Times New Roman" w:hAnsi="Arial" w:cs="Arial"/>
                <w:color w:val="000000"/>
                <w:sz w:val="20"/>
                <w:szCs w:val="20"/>
                <w:lang w:eastAsia="ru-RU"/>
              </w:rPr>
            </w:pPr>
            <w:r w:rsidRPr="009D48EB">
              <w:rPr>
                <w:rFonts w:ascii="Arial" w:eastAsia="Times New Roman" w:hAnsi="Arial" w:cs="Arial"/>
                <w:b/>
                <w:bCs/>
                <w:color w:val="000000"/>
                <w:sz w:val="20"/>
                <w:lang w:eastAsia="ru-RU"/>
              </w:rPr>
              <w:t>Хорошо</w:t>
            </w:r>
          </w:p>
        </w:tc>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jc w:val="center"/>
              <w:rPr>
                <w:rFonts w:ascii="Arial" w:eastAsia="Times New Roman" w:hAnsi="Arial" w:cs="Arial"/>
                <w:color w:val="000000"/>
                <w:sz w:val="20"/>
                <w:szCs w:val="20"/>
                <w:lang w:eastAsia="ru-RU"/>
              </w:rPr>
            </w:pPr>
            <w:r w:rsidRPr="009D48EB">
              <w:rPr>
                <w:rFonts w:ascii="Arial" w:eastAsia="Times New Roman" w:hAnsi="Arial" w:cs="Arial"/>
                <w:b/>
                <w:bCs/>
                <w:color w:val="000000"/>
                <w:sz w:val="20"/>
                <w:lang w:eastAsia="ru-RU"/>
              </w:rPr>
              <w:t>Удовлетворительно</w:t>
            </w:r>
          </w:p>
        </w:tc>
      </w:tr>
      <w:tr w:rsidR="009D48EB" w:rsidRPr="009D48EB" w:rsidTr="009D48E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color w:val="000000"/>
                <w:sz w:val="20"/>
                <w:lang w:eastAsia="ru-RU"/>
              </w:rPr>
              <w:t>Понимание задания</w:t>
            </w:r>
          </w:p>
        </w:tc>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Работа демонстрирует точное понимание задания</w:t>
            </w:r>
          </w:p>
        </w:tc>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Включаются как материалы, имеющие непосредственное отношение к теме, так и материалы, не имеющие отношения к ней; используется ограниченное количество источников.</w:t>
            </w:r>
          </w:p>
        </w:tc>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Включены материалы, не имеющие непосредственного отношения к теме; используется один источник, собранная информация не анализируется и не оценивается.</w:t>
            </w:r>
          </w:p>
        </w:tc>
      </w:tr>
      <w:tr w:rsidR="009D48EB" w:rsidRPr="009D48EB" w:rsidTr="009D48E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color w:val="000000"/>
                <w:sz w:val="20"/>
                <w:lang w:eastAsia="ru-RU"/>
              </w:rPr>
              <w:t>Выполнение задания</w:t>
            </w:r>
          </w:p>
        </w:tc>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Оцениваются работы разных периодов; выводы аргументированы; все материалы имеют непосредственное отношение к теме; источники цитируются правильно; используется информация из достоверных источников.</w:t>
            </w:r>
          </w:p>
        </w:tc>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Не вся информация взята из достоверных источников; часть информации неточна или не имеет прямого отношения к теме.</w:t>
            </w:r>
          </w:p>
        </w:tc>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Случайная подборка материалов; информация неточна или не имеет отношения к теме; неполные ответы на вопросы; не делаются попытки оценить или проанализировать информацию.</w:t>
            </w:r>
          </w:p>
        </w:tc>
      </w:tr>
      <w:tr w:rsidR="009D48EB" w:rsidRPr="009D48EB" w:rsidTr="009D48E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color w:val="000000"/>
                <w:sz w:val="20"/>
                <w:lang w:eastAsia="ru-RU"/>
              </w:rPr>
              <w:t>Результат работы</w:t>
            </w:r>
          </w:p>
        </w:tc>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Четкое и логичное представление информации; вся информации имеет </w:t>
            </w:r>
            <w:r w:rsidRPr="009D48EB">
              <w:rPr>
                <w:rFonts w:ascii="Arial" w:eastAsia="Times New Roman" w:hAnsi="Arial" w:cs="Arial"/>
                <w:color w:val="000000"/>
                <w:sz w:val="20"/>
                <w:szCs w:val="20"/>
                <w:lang w:eastAsia="ru-RU"/>
              </w:rPr>
              <w:lastRenderedPageBreak/>
              <w:t>непосредственное отношение к теме, точна, хорошо структурирована и отредактирована. Демонстрируется критический анализ и оценка материала, определенность позиции.</w:t>
            </w:r>
          </w:p>
        </w:tc>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lastRenderedPageBreak/>
              <w:t xml:space="preserve">Точность и структурированность информации; привлекательное </w:t>
            </w:r>
            <w:r w:rsidRPr="009D48EB">
              <w:rPr>
                <w:rFonts w:ascii="Arial" w:eastAsia="Times New Roman" w:hAnsi="Arial" w:cs="Arial"/>
                <w:color w:val="000000"/>
                <w:sz w:val="20"/>
                <w:szCs w:val="20"/>
                <w:lang w:eastAsia="ru-RU"/>
              </w:rPr>
              <w:lastRenderedPageBreak/>
              <w:t>оформление работы. Недостаточно выражена собственная позиция и оценка информации. Работа похожа на другие ученические работы.</w:t>
            </w:r>
          </w:p>
        </w:tc>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lastRenderedPageBreak/>
              <w:t xml:space="preserve">Материал логически не выстроен и подан внешне непривлекательно; не дается четкого ответа на </w:t>
            </w:r>
            <w:r w:rsidRPr="009D48EB">
              <w:rPr>
                <w:rFonts w:ascii="Arial" w:eastAsia="Times New Roman" w:hAnsi="Arial" w:cs="Arial"/>
                <w:color w:val="000000"/>
                <w:sz w:val="20"/>
                <w:szCs w:val="20"/>
                <w:lang w:eastAsia="ru-RU"/>
              </w:rPr>
              <w:lastRenderedPageBreak/>
              <w:t>поставленные вопросы.</w:t>
            </w:r>
          </w:p>
        </w:tc>
      </w:tr>
      <w:tr w:rsidR="009D48EB" w:rsidRPr="009D48EB" w:rsidTr="009D48EB">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color w:val="000000"/>
                <w:sz w:val="20"/>
                <w:lang w:eastAsia="ru-RU"/>
              </w:rPr>
              <w:lastRenderedPageBreak/>
              <w:t>Творческий подход</w:t>
            </w:r>
          </w:p>
        </w:tc>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Представлены различные подходы к решению проблемы. Работа отличается яркой индивидуальностью и выражает точку зрения </w:t>
            </w:r>
            <w:proofErr w:type="spellStart"/>
            <w:r w:rsidRPr="009D48EB">
              <w:rPr>
                <w:rFonts w:ascii="Arial" w:eastAsia="Times New Roman" w:hAnsi="Arial" w:cs="Arial"/>
                <w:color w:val="000000"/>
                <w:sz w:val="20"/>
                <w:szCs w:val="20"/>
                <w:lang w:eastAsia="ru-RU"/>
              </w:rPr>
              <w:t>микрогруппы</w:t>
            </w:r>
            <w:proofErr w:type="spellEnd"/>
            <w:r w:rsidRPr="009D48EB">
              <w:rPr>
                <w:rFonts w:ascii="Arial" w:eastAsia="Times New Roman"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Демонстрируется одна точка зрения на проблему; проводятся сравнения, но не делаются выводов.</w:t>
            </w:r>
          </w:p>
        </w:tc>
        <w:tc>
          <w:tcPr>
            <w:tcW w:w="0" w:type="auto"/>
            <w:tcBorders>
              <w:top w:val="outset" w:sz="6" w:space="0" w:color="auto"/>
              <w:left w:val="outset" w:sz="6" w:space="0" w:color="auto"/>
              <w:bottom w:val="outset" w:sz="6" w:space="0" w:color="auto"/>
              <w:right w:val="outset" w:sz="6" w:space="0" w:color="auto"/>
            </w:tcBorders>
            <w:hideMark/>
          </w:tcPr>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Студент просто копирует информацию из предложенных источников; нет критического взгляда на проблему; работа мало связана с темой </w:t>
            </w:r>
            <w:proofErr w:type="spellStart"/>
            <w:r w:rsidRPr="009D48EB">
              <w:rPr>
                <w:rFonts w:ascii="Arial" w:eastAsia="Times New Roman" w:hAnsi="Arial" w:cs="Arial"/>
                <w:color w:val="000000"/>
                <w:sz w:val="20"/>
                <w:szCs w:val="20"/>
                <w:lang w:eastAsia="ru-RU"/>
              </w:rPr>
              <w:t>веб-квеста</w:t>
            </w:r>
            <w:proofErr w:type="spellEnd"/>
            <w:r w:rsidRPr="009D48EB">
              <w:rPr>
                <w:rFonts w:ascii="Arial" w:eastAsia="Times New Roman" w:hAnsi="Arial" w:cs="Arial"/>
                <w:color w:val="000000"/>
                <w:sz w:val="20"/>
                <w:szCs w:val="20"/>
                <w:lang w:eastAsia="ru-RU"/>
              </w:rPr>
              <w:t>.</w:t>
            </w:r>
          </w:p>
        </w:tc>
      </w:tr>
    </w:tbl>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Опыт показывает, что самыми суровыми судьями работ являются сами учащиеся. Здесь важно в заключительном этапе, когда производится публичное представление выполненных работ, организовать конструктивное обсуждение. Открытое оценивание собственной работы и работы коллег позволяет учиться быть корректными в высказывании замечаний, определять наиболее интересные находки в выполненных заданиях, формулировать собственные критерии оценивания.</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В завершении работы над проектом, после подведения итогов, важно использовать материальное и моральное стимулирование высоких результатов.</w:t>
      </w:r>
    </w:p>
    <w:p w:rsidR="009D48EB" w:rsidRPr="009D48EB" w:rsidRDefault="009D48EB" w:rsidP="009D48EB">
      <w:pPr>
        <w:spacing w:before="100" w:beforeAutospacing="1" w:after="75" w:line="240" w:lineRule="auto"/>
        <w:outlineLvl w:val="2"/>
        <w:rPr>
          <w:rFonts w:ascii="Arial" w:eastAsia="Times New Roman" w:hAnsi="Arial" w:cs="Arial"/>
          <w:b/>
          <w:bCs/>
          <w:color w:val="199043"/>
          <w:sz w:val="20"/>
          <w:szCs w:val="20"/>
          <w:lang w:eastAsia="ru-RU"/>
        </w:rPr>
      </w:pPr>
      <w:r w:rsidRPr="009D48EB">
        <w:rPr>
          <w:rFonts w:ascii="Arial" w:eastAsia="Times New Roman" w:hAnsi="Arial" w:cs="Arial"/>
          <w:b/>
          <w:bCs/>
          <w:color w:val="199043"/>
          <w:sz w:val="20"/>
          <w:szCs w:val="20"/>
          <w:lang w:eastAsia="ru-RU"/>
        </w:rPr>
        <w:t xml:space="preserve">Примеры </w:t>
      </w:r>
      <w:proofErr w:type="spellStart"/>
      <w:r w:rsidRPr="009D48EB">
        <w:rPr>
          <w:rFonts w:ascii="Arial" w:eastAsia="Times New Roman" w:hAnsi="Arial" w:cs="Arial"/>
          <w:b/>
          <w:bCs/>
          <w:color w:val="199043"/>
          <w:sz w:val="20"/>
          <w:szCs w:val="20"/>
          <w:lang w:eastAsia="ru-RU"/>
        </w:rPr>
        <w:t>веб-квестов</w:t>
      </w:r>
      <w:proofErr w:type="spellEnd"/>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Всем студентам рано или поздно приходится защищать свои курсовые, а затем и дипломные работы. При этом вопросов, как это делать, всегда больше, чем ответов.</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В Тор-10 страхов человечества смерть находится на 6-ом месте, а страх перед публичным выступлением на 1-ом!!!</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Разработанный мною </w:t>
      </w:r>
      <w:proofErr w:type="spellStart"/>
      <w:r w:rsidRPr="009D48EB">
        <w:rPr>
          <w:rFonts w:ascii="Arial" w:eastAsia="Times New Roman" w:hAnsi="Arial" w:cs="Arial"/>
          <w:color w:val="000000"/>
          <w:sz w:val="20"/>
          <w:szCs w:val="20"/>
          <w:lang w:eastAsia="ru-RU"/>
        </w:rPr>
        <w:t>квест</w:t>
      </w:r>
      <w:proofErr w:type="spellEnd"/>
      <w:r w:rsidRPr="009D48EB">
        <w:rPr>
          <w:rFonts w:ascii="Arial" w:eastAsia="Times New Roman" w:hAnsi="Arial" w:cs="Arial"/>
          <w:color w:val="000000"/>
          <w:sz w:val="20"/>
          <w:szCs w:val="20"/>
          <w:lang w:eastAsia="ru-RU"/>
        </w:rPr>
        <w:t xml:space="preserve"> «Самоучитель по защите дипломной (курсовой) работы» поможет разобраться в основных аспектах подготовки и самой защиты студенческих работ.</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Разные специалисты представят свою точку зрения на такое мероприятие, как публичная защита работ, дадут всем желающим советы и рекомендации.</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Задача участников </w:t>
      </w:r>
      <w:proofErr w:type="spellStart"/>
      <w:r w:rsidRPr="009D48EB">
        <w:rPr>
          <w:rFonts w:ascii="Arial" w:eastAsia="Times New Roman" w:hAnsi="Arial" w:cs="Arial"/>
          <w:color w:val="000000"/>
          <w:sz w:val="20"/>
          <w:szCs w:val="20"/>
          <w:lang w:eastAsia="ru-RU"/>
        </w:rPr>
        <w:t>квеста</w:t>
      </w:r>
      <w:proofErr w:type="spellEnd"/>
      <w:r w:rsidRPr="009D48EB">
        <w:rPr>
          <w:rFonts w:ascii="Arial" w:eastAsia="Times New Roman" w:hAnsi="Arial" w:cs="Arial"/>
          <w:color w:val="000000"/>
          <w:sz w:val="20"/>
          <w:szCs w:val="20"/>
          <w:lang w:eastAsia="ru-RU"/>
        </w:rPr>
        <w:t xml:space="preserve"> – определить свою роль и разработать рекомендации, требования, советы студентам, готовящимся защищать свою работу. После обобщения результатов всех участников </w:t>
      </w:r>
      <w:proofErr w:type="spellStart"/>
      <w:r w:rsidRPr="009D48EB">
        <w:rPr>
          <w:rFonts w:ascii="Arial" w:eastAsia="Times New Roman" w:hAnsi="Arial" w:cs="Arial"/>
          <w:color w:val="000000"/>
          <w:sz w:val="20"/>
          <w:szCs w:val="20"/>
          <w:lang w:eastAsia="ru-RU"/>
        </w:rPr>
        <w:t>квеста</w:t>
      </w:r>
      <w:proofErr w:type="spellEnd"/>
      <w:r w:rsidRPr="009D48EB">
        <w:rPr>
          <w:rFonts w:ascii="Arial" w:eastAsia="Times New Roman" w:hAnsi="Arial" w:cs="Arial"/>
          <w:color w:val="000000"/>
          <w:sz w:val="20"/>
          <w:szCs w:val="20"/>
          <w:lang w:eastAsia="ru-RU"/>
        </w:rPr>
        <w:t xml:space="preserve"> получится «Самоучитель по защите дипломной (курсовой) работы», который будет использоваться студентами старших курсов колледжа.</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При выборе роли можно ориентироваться на свои склонности, интересы, или наоборот – попробовать себя в непривычной ситуации.</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Роли участников </w:t>
      </w:r>
      <w:proofErr w:type="spellStart"/>
      <w:r w:rsidRPr="009D48EB">
        <w:rPr>
          <w:rFonts w:ascii="Arial" w:eastAsia="Times New Roman" w:hAnsi="Arial" w:cs="Arial"/>
          <w:color w:val="000000"/>
          <w:sz w:val="20"/>
          <w:szCs w:val="20"/>
          <w:lang w:eastAsia="ru-RU"/>
        </w:rPr>
        <w:t>квеста</w:t>
      </w:r>
      <w:proofErr w:type="spellEnd"/>
      <w:r w:rsidRPr="009D48EB">
        <w:rPr>
          <w:rFonts w:ascii="Arial" w:eastAsia="Times New Roman" w:hAnsi="Arial" w:cs="Arial"/>
          <w:color w:val="000000"/>
          <w:sz w:val="20"/>
          <w:szCs w:val="20"/>
          <w:lang w:eastAsia="ru-RU"/>
        </w:rPr>
        <w:t>:</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Психолог</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 xml:space="preserve">отвечает за психологическое, эмоциональное состояние </w:t>
      </w:r>
      <w:proofErr w:type="gramStart"/>
      <w:r w:rsidRPr="009D48EB">
        <w:rPr>
          <w:rFonts w:ascii="Arial" w:eastAsia="Times New Roman" w:hAnsi="Arial" w:cs="Arial"/>
          <w:color w:val="000000"/>
          <w:sz w:val="20"/>
          <w:szCs w:val="20"/>
          <w:lang w:eastAsia="ru-RU"/>
        </w:rPr>
        <w:t>выступающего</w:t>
      </w:r>
      <w:proofErr w:type="gramEnd"/>
      <w:r w:rsidRPr="009D48EB">
        <w:rPr>
          <w:rFonts w:ascii="Arial" w:eastAsia="Times New Roman" w:hAnsi="Arial" w:cs="Arial"/>
          <w:color w:val="000000"/>
          <w:sz w:val="20"/>
          <w:szCs w:val="20"/>
          <w:lang w:eastAsia="ru-RU"/>
        </w:rPr>
        <w:t>. Его главная задача – дать практические советы по преодолению волнения, активизации внимания слушателей. Так же Психолог выяснит влияние внеязыковых средств на общее восприятие выступления.</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Задача</w:t>
      </w:r>
      <w:r w:rsidRPr="009D48EB">
        <w:rPr>
          <w:rFonts w:ascii="Arial" w:eastAsia="Times New Roman" w:hAnsi="Arial" w:cs="Arial"/>
          <w:color w:val="000000"/>
          <w:sz w:val="20"/>
          <w:lang w:eastAsia="ru-RU"/>
        </w:rPr>
        <w:t> </w:t>
      </w:r>
      <w:r w:rsidRPr="009D48EB">
        <w:rPr>
          <w:rFonts w:ascii="Arial" w:eastAsia="Times New Roman" w:hAnsi="Arial" w:cs="Arial"/>
          <w:b/>
          <w:bCs/>
          <w:i/>
          <w:iCs/>
          <w:color w:val="000000"/>
          <w:sz w:val="20"/>
          <w:lang w:eastAsia="ru-RU"/>
        </w:rPr>
        <w:t>Дизайнера</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 дать советы по изготовлению электронных презентаций и раздаточного материала.</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Оратор</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 мастер красноречия. Его задача – обобщить опыт и поделиться мастерством.</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lastRenderedPageBreak/>
        <w:t>Специалист русского языка</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даст советы по использованию языковых средств выразительности, подскажет принятые речевые оборы, используемые при защите дипломной (курсовой) работы, предостережет от неправильного произношения часто употребляемых слов.</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Рецензент</w:t>
      </w:r>
      <w:r w:rsidRPr="009D48EB">
        <w:rPr>
          <w:rFonts w:ascii="Arial" w:eastAsia="Times New Roman" w:hAnsi="Arial" w:cs="Arial"/>
          <w:color w:val="000000"/>
          <w:sz w:val="20"/>
          <w:lang w:eastAsia="ru-RU"/>
        </w:rPr>
        <w:t> </w:t>
      </w:r>
      <w:r w:rsidRPr="009D48EB">
        <w:rPr>
          <w:rFonts w:ascii="Arial" w:eastAsia="Times New Roman" w:hAnsi="Arial" w:cs="Arial"/>
          <w:color w:val="000000"/>
          <w:sz w:val="20"/>
          <w:szCs w:val="20"/>
          <w:lang w:eastAsia="ru-RU"/>
        </w:rPr>
        <w:t>акцентирует внимание на критериях оценивания выступления, подскажет приемы снижения негативного воздействия замечаний.</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b/>
          <w:bCs/>
          <w:i/>
          <w:iCs/>
          <w:color w:val="000000"/>
          <w:sz w:val="20"/>
          <w:lang w:eastAsia="ru-RU"/>
        </w:rPr>
        <w:t>«Бывалый</w:t>
      </w:r>
      <w:r w:rsidRPr="009D48EB">
        <w:rPr>
          <w:rFonts w:ascii="Arial" w:eastAsia="Times New Roman" w:hAnsi="Arial" w:cs="Arial"/>
          <w:color w:val="000000"/>
          <w:sz w:val="20"/>
          <w:szCs w:val="20"/>
          <w:lang w:eastAsia="ru-RU"/>
        </w:rPr>
        <w:t>» представит советы преподавателей, выпускников и студентов старших курсов, защищавших свои проекты, поделится приметами и повеселит студенческими байками.</w:t>
      </w:r>
      <w:r w:rsidRPr="009D48EB">
        <w:rPr>
          <w:rFonts w:ascii="Arial" w:eastAsia="Times New Roman" w:hAnsi="Arial" w:cs="Arial"/>
          <w:color w:val="000000"/>
          <w:sz w:val="20"/>
          <w:szCs w:val="20"/>
          <w:lang w:eastAsia="ru-RU"/>
        </w:rPr>
        <w:br/>
        <w:t xml:space="preserve">Этот </w:t>
      </w:r>
      <w:proofErr w:type="spellStart"/>
      <w:r w:rsidRPr="009D48EB">
        <w:rPr>
          <w:rFonts w:ascii="Arial" w:eastAsia="Times New Roman" w:hAnsi="Arial" w:cs="Arial"/>
          <w:color w:val="000000"/>
          <w:sz w:val="20"/>
          <w:szCs w:val="20"/>
          <w:lang w:eastAsia="ru-RU"/>
        </w:rPr>
        <w:t>квест</w:t>
      </w:r>
      <w:proofErr w:type="spellEnd"/>
      <w:r w:rsidRPr="009D48EB">
        <w:rPr>
          <w:rFonts w:ascii="Arial" w:eastAsia="Times New Roman" w:hAnsi="Arial" w:cs="Arial"/>
          <w:color w:val="000000"/>
          <w:sz w:val="20"/>
          <w:szCs w:val="20"/>
          <w:lang w:eastAsia="ru-RU"/>
        </w:rPr>
        <w:t xml:space="preserve"> я предлагаю пройти студентам первого курса колледжа (т.е. ребятам, поступившим в </w:t>
      </w:r>
      <w:proofErr w:type="spellStart"/>
      <w:r w:rsidRPr="009D48EB">
        <w:rPr>
          <w:rFonts w:ascii="Arial" w:eastAsia="Times New Roman" w:hAnsi="Arial" w:cs="Arial"/>
          <w:color w:val="000000"/>
          <w:sz w:val="20"/>
          <w:szCs w:val="20"/>
          <w:lang w:eastAsia="ru-RU"/>
        </w:rPr>
        <w:t>ссуз</w:t>
      </w:r>
      <w:proofErr w:type="spellEnd"/>
      <w:r w:rsidRPr="009D48EB">
        <w:rPr>
          <w:rFonts w:ascii="Arial" w:eastAsia="Times New Roman" w:hAnsi="Arial" w:cs="Arial"/>
          <w:color w:val="000000"/>
          <w:sz w:val="20"/>
          <w:szCs w:val="20"/>
          <w:lang w:eastAsia="ru-RU"/>
        </w:rPr>
        <w:t xml:space="preserve"> после 9-го класса и пока изучающим предметы школьной программы). Это позволяет разнообразить учебный процесс и заранее готовиться студентам к предстоящим публичным защитам своих работ. Акцент на то, что мы готовим самоучитель для студентов старших курсов колледжа, приглашение старшекурсников на заключительный этап (представление результатов проекта) придает первокурсникам чувство ответственности за предоставляемый продукт, ощущение важности их работы.</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Подробно с этим </w:t>
      </w:r>
      <w:proofErr w:type="spellStart"/>
      <w:r w:rsidRPr="009D48EB">
        <w:rPr>
          <w:rFonts w:ascii="Arial" w:eastAsia="Times New Roman" w:hAnsi="Arial" w:cs="Arial"/>
          <w:color w:val="000000"/>
          <w:sz w:val="20"/>
          <w:szCs w:val="20"/>
          <w:lang w:eastAsia="ru-RU"/>
        </w:rPr>
        <w:t>веб-квестом</w:t>
      </w:r>
      <w:proofErr w:type="spellEnd"/>
      <w:r w:rsidRPr="009D48EB">
        <w:rPr>
          <w:rFonts w:ascii="Arial" w:eastAsia="Times New Roman" w:hAnsi="Arial" w:cs="Arial"/>
          <w:color w:val="000000"/>
          <w:sz w:val="20"/>
          <w:szCs w:val="20"/>
          <w:lang w:eastAsia="ru-RU"/>
        </w:rPr>
        <w:t xml:space="preserve"> можно ознакомиться в Интернете по адресу</w:t>
      </w:r>
      <w:r w:rsidRPr="009D48EB">
        <w:rPr>
          <w:rFonts w:ascii="Arial" w:eastAsia="Times New Roman" w:hAnsi="Arial" w:cs="Arial"/>
          <w:color w:val="000000"/>
          <w:sz w:val="20"/>
          <w:lang w:eastAsia="ru-RU"/>
        </w:rPr>
        <w:t> </w:t>
      </w:r>
      <w:hyperlink r:id="rId7" w:history="1">
        <w:r w:rsidRPr="009D48EB">
          <w:rPr>
            <w:rFonts w:ascii="Arial" w:eastAsia="Times New Roman" w:hAnsi="Arial" w:cs="Arial"/>
            <w:color w:val="000000"/>
            <w:sz w:val="20"/>
            <w:u w:val="single"/>
            <w:lang w:eastAsia="ru-RU"/>
          </w:rPr>
          <w:t>www.kbk-wq.h17.ru</w:t>
        </w:r>
      </w:hyperlink>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В настоящее время в разработке </w:t>
      </w:r>
      <w:proofErr w:type="gramStart"/>
      <w:r w:rsidRPr="009D48EB">
        <w:rPr>
          <w:rFonts w:ascii="Arial" w:eastAsia="Times New Roman" w:hAnsi="Arial" w:cs="Arial"/>
          <w:color w:val="000000"/>
          <w:sz w:val="20"/>
          <w:szCs w:val="20"/>
          <w:lang w:eastAsia="ru-RU"/>
        </w:rPr>
        <w:t>новый</w:t>
      </w:r>
      <w:proofErr w:type="gramEnd"/>
      <w:r w:rsidRPr="009D48EB">
        <w:rPr>
          <w:rFonts w:ascii="Arial" w:eastAsia="Times New Roman" w:hAnsi="Arial" w:cs="Arial"/>
          <w:color w:val="000000"/>
          <w:sz w:val="20"/>
          <w:szCs w:val="20"/>
          <w:lang w:eastAsia="ru-RU"/>
        </w:rPr>
        <w:t xml:space="preserve"> </w:t>
      </w:r>
      <w:proofErr w:type="spellStart"/>
      <w:r w:rsidRPr="009D48EB">
        <w:rPr>
          <w:rFonts w:ascii="Arial" w:eastAsia="Times New Roman" w:hAnsi="Arial" w:cs="Arial"/>
          <w:color w:val="000000"/>
          <w:sz w:val="20"/>
          <w:szCs w:val="20"/>
          <w:lang w:eastAsia="ru-RU"/>
        </w:rPr>
        <w:t>веб-квест</w:t>
      </w:r>
      <w:proofErr w:type="spellEnd"/>
      <w:r w:rsidRPr="009D48EB">
        <w:rPr>
          <w:rFonts w:ascii="Arial" w:eastAsia="Times New Roman" w:hAnsi="Arial" w:cs="Arial"/>
          <w:color w:val="000000"/>
          <w:sz w:val="20"/>
          <w:szCs w:val="20"/>
          <w:lang w:eastAsia="ru-RU"/>
        </w:rPr>
        <w:t xml:space="preserve"> о родном крае. Роли этого </w:t>
      </w:r>
      <w:proofErr w:type="spellStart"/>
      <w:r w:rsidRPr="009D48EB">
        <w:rPr>
          <w:rFonts w:ascii="Arial" w:eastAsia="Times New Roman" w:hAnsi="Arial" w:cs="Arial"/>
          <w:color w:val="000000"/>
          <w:sz w:val="20"/>
          <w:szCs w:val="20"/>
          <w:lang w:eastAsia="ru-RU"/>
        </w:rPr>
        <w:t>квеста</w:t>
      </w:r>
      <w:proofErr w:type="spellEnd"/>
      <w:r w:rsidRPr="009D48EB">
        <w:rPr>
          <w:rFonts w:ascii="Arial" w:eastAsia="Times New Roman" w:hAnsi="Arial" w:cs="Arial"/>
          <w:color w:val="000000"/>
          <w:sz w:val="20"/>
          <w:szCs w:val="20"/>
          <w:lang w:eastAsia="ru-RU"/>
        </w:rPr>
        <w:t>: историк, географ, экономист, политик, бизнесмен, хранитель легенд и преданий, библиограф…</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Студенты на различных предметах всесторонне изучают Калининград и область, находят и представляют очень интересные материалы. Поэтому решили эту работу объединить в единый проект.</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В заключение хотелось бы указать ссылки на некоторые </w:t>
      </w:r>
      <w:proofErr w:type="spellStart"/>
      <w:r w:rsidRPr="009D48EB">
        <w:rPr>
          <w:rFonts w:ascii="Arial" w:eastAsia="Times New Roman" w:hAnsi="Arial" w:cs="Arial"/>
          <w:color w:val="000000"/>
          <w:sz w:val="20"/>
          <w:szCs w:val="20"/>
          <w:lang w:eastAsia="ru-RU"/>
        </w:rPr>
        <w:t>веб-квесты</w:t>
      </w:r>
      <w:proofErr w:type="spellEnd"/>
      <w:r w:rsidRPr="009D48EB">
        <w:rPr>
          <w:rFonts w:ascii="Arial" w:eastAsia="Times New Roman" w:hAnsi="Arial" w:cs="Arial"/>
          <w:color w:val="000000"/>
          <w:sz w:val="20"/>
          <w:szCs w:val="20"/>
          <w:lang w:eastAsia="ru-RU"/>
        </w:rPr>
        <w:t xml:space="preserve">. По собственному опыту могу сказать, </w:t>
      </w:r>
      <w:proofErr w:type="gramStart"/>
      <w:r w:rsidRPr="009D48EB">
        <w:rPr>
          <w:rFonts w:ascii="Arial" w:eastAsia="Times New Roman" w:hAnsi="Arial" w:cs="Arial"/>
          <w:color w:val="000000"/>
          <w:sz w:val="20"/>
          <w:szCs w:val="20"/>
          <w:lang w:eastAsia="ru-RU"/>
        </w:rPr>
        <w:t>что</w:t>
      </w:r>
      <w:proofErr w:type="gramEnd"/>
      <w:r w:rsidRPr="009D48EB">
        <w:rPr>
          <w:rFonts w:ascii="Arial" w:eastAsia="Times New Roman" w:hAnsi="Arial" w:cs="Arial"/>
          <w:color w:val="000000"/>
          <w:sz w:val="20"/>
          <w:szCs w:val="20"/>
          <w:lang w:eastAsia="ru-RU"/>
        </w:rPr>
        <w:t xml:space="preserve"> только просмотрев хотя бы несколько подобных работ, можно вдохновиться на создание собственного проекта. А работа эта и полезная, и интересная, действительно активизирующая учебную деятельность.</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r w:rsidRPr="009D48EB">
        <w:rPr>
          <w:rFonts w:ascii="Arial" w:eastAsia="Times New Roman" w:hAnsi="Arial" w:cs="Arial"/>
          <w:color w:val="000000"/>
          <w:sz w:val="20"/>
          <w:szCs w:val="20"/>
          <w:lang w:eastAsia="ru-RU"/>
        </w:rPr>
        <w:t xml:space="preserve">Примеры </w:t>
      </w:r>
      <w:proofErr w:type="spellStart"/>
      <w:r w:rsidRPr="009D48EB">
        <w:rPr>
          <w:rFonts w:ascii="Arial" w:eastAsia="Times New Roman" w:hAnsi="Arial" w:cs="Arial"/>
          <w:color w:val="000000"/>
          <w:sz w:val="20"/>
          <w:szCs w:val="20"/>
          <w:lang w:eastAsia="ru-RU"/>
        </w:rPr>
        <w:t>квестов</w:t>
      </w:r>
      <w:proofErr w:type="spellEnd"/>
      <w:r w:rsidRPr="009D48EB">
        <w:rPr>
          <w:rFonts w:ascii="Arial" w:eastAsia="Times New Roman" w:hAnsi="Arial" w:cs="Arial"/>
          <w:color w:val="000000"/>
          <w:sz w:val="20"/>
          <w:szCs w:val="20"/>
          <w:lang w:eastAsia="ru-RU"/>
        </w:rPr>
        <w:t xml:space="preserve"> на сайте «Школьный сектор»:</w:t>
      </w:r>
    </w:p>
    <w:p w:rsidR="009D48EB" w:rsidRPr="009D48EB" w:rsidRDefault="009D48EB" w:rsidP="009D48EB">
      <w:pPr>
        <w:spacing w:before="100" w:beforeAutospacing="1" w:after="100" w:afterAutospacing="1" w:line="240" w:lineRule="auto"/>
        <w:rPr>
          <w:rFonts w:ascii="Arial" w:eastAsia="Times New Roman" w:hAnsi="Arial" w:cs="Arial"/>
          <w:color w:val="000000"/>
          <w:sz w:val="20"/>
          <w:szCs w:val="20"/>
          <w:lang w:eastAsia="ru-RU"/>
        </w:rPr>
      </w:pPr>
      <w:hyperlink r:id="rId8" w:history="1">
        <w:proofErr w:type="gramStart"/>
        <w:r w:rsidRPr="009D48EB">
          <w:rPr>
            <w:rFonts w:ascii="Arial" w:eastAsia="Times New Roman" w:hAnsi="Arial" w:cs="Arial"/>
            <w:color w:val="000000"/>
            <w:sz w:val="20"/>
            <w:u w:val="single"/>
            <w:lang w:eastAsia="ru-RU"/>
          </w:rPr>
          <w:t>http://school-sector.relarn.ru/tanya/3master/wequest_01.html</w:t>
        </w:r>
      </w:hyperlink>
      <w:r w:rsidRPr="009D48EB">
        <w:rPr>
          <w:rFonts w:ascii="Arial" w:eastAsia="Times New Roman" w:hAnsi="Arial" w:cs="Arial"/>
          <w:color w:val="000000"/>
          <w:sz w:val="20"/>
          <w:szCs w:val="20"/>
          <w:lang w:eastAsia="ru-RU"/>
        </w:rPr>
        <w:br/>
        <w:t>«Интернет для формирования гражданина»:</w:t>
      </w:r>
      <w:r w:rsidRPr="009D48EB">
        <w:rPr>
          <w:rFonts w:ascii="Arial" w:eastAsia="Times New Roman" w:hAnsi="Arial" w:cs="Arial"/>
          <w:color w:val="000000"/>
          <w:sz w:val="20"/>
          <w:lang w:eastAsia="ru-RU"/>
        </w:rPr>
        <w:t> </w:t>
      </w:r>
      <w:hyperlink r:id="rId9" w:history="1">
        <w:proofErr w:type="gramEnd"/>
        <w:r w:rsidRPr="009D48EB">
          <w:rPr>
            <w:rFonts w:ascii="Arial" w:eastAsia="Times New Roman" w:hAnsi="Arial" w:cs="Arial"/>
            <w:color w:val="000000"/>
            <w:sz w:val="20"/>
            <w:u w:val="single"/>
            <w:lang w:eastAsia="ru-RU"/>
          </w:rPr>
          <w:t>www.ede.samara.ru/~grp/quest.html</w:t>
        </w:r>
        <w:proofErr w:type="gramStart"/>
      </w:hyperlink>
      <w:r w:rsidRPr="009D48EB">
        <w:rPr>
          <w:rFonts w:ascii="Arial" w:eastAsia="Times New Roman" w:hAnsi="Arial" w:cs="Arial"/>
          <w:color w:val="000000"/>
          <w:sz w:val="20"/>
          <w:szCs w:val="20"/>
          <w:lang w:eastAsia="ru-RU"/>
        </w:rPr>
        <w:br/>
        <w:t>«Джордж Гордон Байрон»:</w:t>
      </w:r>
      <w:r w:rsidRPr="009D48EB">
        <w:rPr>
          <w:rFonts w:ascii="Arial" w:eastAsia="Times New Roman" w:hAnsi="Arial" w:cs="Arial"/>
          <w:color w:val="000000"/>
          <w:sz w:val="20"/>
          <w:lang w:eastAsia="ru-RU"/>
        </w:rPr>
        <w:t> </w:t>
      </w:r>
      <w:hyperlink r:id="rId10" w:history="1">
        <w:proofErr w:type="gramEnd"/>
        <w:r w:rsidRPr="009D48EB">
          <w:rPr>
            <w:rFonts w:ascii="Arial" w:eastAsia="Times New Roman" w:hAnsi="Arial" w:cs="Arial"/>
            <w:color w:val="000000"/>
            <w:sz w:val="20"/>
            <w:u w:val="single"/>
            <w:lang w:eastAsia="ru-RU"/>
          </w:rPr>
          <w:t>www.spodon.ru/quest/biron/index.index.html</w:t>
        </w:r>
        <w:proofErr w:type="gramStart"/>
      </w:hyperlink>
      <w:r w:rsidRPr="009D48EB">
        <w:rPr>
          <w:rFonts w:ascii="Arial" w:eastAsia="Times New Roman" w:hAnsi="Arial" w:cs="Arial"/>
          <w:color w:val="000000"/>
          <w:sz w:val="20"/>
          <w:szCs w:val="20"/>
          <w:lang w:eastAsia="ru-RU"/>
        </w:rPr>
        <w:br/>
        <w:t>«Создай компьютер мечты»:</w:t>
      </w:r>
      <w:r w:rsidRPr="009D48EB">
        <w:rPr>
          <w:rFonts w:ascii="Arial" w:eastAsia="Times New Roman" w:hAnsi="Arial" w:cs="Arial"/>
          <w:color w:val="000000"/>
          <w:sz w:val="20"/>
          <w:lang w:eastAsia="ru-RU"/>
        </w:rPr>
        <w:t> </w:t>
      </w:r>
      <w:hyperlink r:id="rId11" w:history="1">
        <w:proofErr w:type="gramEnd"/>
        <w:r w:rsidRPr="009D48EB">
          <w:rPr>
            <w:rFonts w:ascii="Arial" w:eastAsia="Times New Roman" w:hAnsi="Arial" w:cs="Arial"/>
            <w:color w:val="000000"/>
            <w:sz w:val="20"/>
            <w:u w:val="single"/>
            <w:lang w:eastAsia="ru-RU"/>
          </w:rPr>
          <w:t>www.spodon.ru/quest/dream/index.index.html</w:t>
        </w:r>
        <w:proofErr w:type="gramStart"/>
      </w:hyperlink>
      <w:r w:rsidRPr="009D48EB">
        <w:rPr>
          <w:rFonts w:ascii="Arial" w:eastAsia="Times New Roman" w:hAnsi="Arial" w:cs="Arial"/>
          <w:color w:val="000000"/>
          <w:sz w:val="20"/>
          <w:szCs w:val="20"/>
          <w:lang w:eastAsia="ru-RU"/>
        </w:rPr>
        <w:br/>
        <w:t>«Терроризм – глобальная проблема человечества»:</w:t>
      </w:r>
      <w:r w:rsidRPr="009D48EB">
        <w:rPr>
          <w:rFonts w:ascii="Arial" w:eastAsia="Times New Roman" w:hAnsi="Arial" w:cs="Arial"/>
          <w:color w:val="000000"/>
          <w:sz w:val="20"/>
          <w:lang w:eastAsia="ru-RU"/>
        </w:rPr>
        <w:t> </w:t>
      </w:r>
      <w:hyperlink r:id="rId12" w:history="1">
        <w:proofErr w:type="gramEnd"/>
        <w:r w:rsidRPr="009D48EB">
          <w:rPr>
            <w:rFonts w:ascii="Arial" w:eastAsia="Times New Roman" w:hAnsi="Arial" w:cs="Arial"/>
            <w:color w:val="000000"/>
            <w:sz w:val="20"/>
            <w:u w:val="single"/>
            <w:lang w:eastAsia="ru-RU"/>
          </w:rPr>
          <w:t>www.spodon.ru/quest/terror/index.index.html</w:t>
        </w:r>
        <w:proofErr w:type="gramStart"/>
      </w:hyperlink>
      <w:r w:rsidRPr="009D48EB">
        <w:rPr>
          <w:rFonts w:ascii="Arial" w:eastAsia="Times New Roman" w:hAnsi="Arial" w:cs="Arial"/>
          <w:color w:val="000000"/>
          <w:sz w:val="20"/>
          <w:szCs w:val="20"/>
          <w:lang w:eastAsia="ru-RU"/>
        </w:rPr>
        <w:br/>
        <w:t>«Преступность несовершеннолетних»:</w:t>
      </w:r>
      <w:r w:rsidRPr="009D48EB">
        <w:rPr>
          <w:rFonts w:ascii="Arial" w:eastAsia="Times New Roman" w:hAnsi="Arial" w:cs="Arial"/>
          <w:color w:val="000000"/>
          <w:sz w:val="20"/>
          <w:lang w:eastAsia="ru-RU"/>
        </w:rPr>
        <w:t> </w:t>
      </w:r>
      <w:hyperlink r:id="rId13" w:history="1">
        <w:r w:rsidRPr="009D48EB">
          <w:rPr>
            <w:rFonts w:ascii="Arial" w:eastAsia="Times New Roman" w:hAnsi="Arial" w:cs="Arial"/>
            <w:color w:val="000000"/>
            <w:sz w:val="20"/>
            <w:u w:val="single"/>
            <w:lang w:eastAsia="ru-RU"/>
          </w:rPr>
          <w:t>www.spodon.ru/quest</w:t>
        </w:r>
        <w:proofErr w:type="gramEnd"/>
        <w:r w:rsidRPr="009D48EB">
          <w:rPr>
            <w:rFonts w:ascii="Arial" w:eastAsia="Times New Roman" w:hAnsi="Arial" w:cs="Arial"/>
            <w:color w:val="000000"/>
            <w:sz w:val="20"/>
            <w:u w:val="single"/>
            <w:lang w:eastAsia="ru-RU"/>
          </w:rPr>
          <w:t>/prestupnost/index.index.html</w:t>
        </w:r>
      </w:hyperlink>
    </w:p>
    <w:p w:rsidR="009D48EB" w:rsidRPr="009D48EB" w:rsidRDefault="009D48EB" w:rsidP="009D48EB">
      <w:pPr>
        <w:spacing w:after="0" w:line="240" w:lineRule="auto"/>
        <w:rPr>
          <w:rFonts w:ascii="Times New Roman" w:eastAsia="Times New Roman" w:hAnsi="Times New Roman" w:cs="Times New Roman"/>
          <w:sz w:val="24"/>
          <w:szCs w:val="24"/>
          <w:lang w:eastAsia="ru-RU"/>
        </w:rPr>
      </w:pPr>
      <w:r w:rsidRPr="009D48EB">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8F547F" w:rsidRDefault="009D48EB" w:rsidP="009D48EB">
      <w:r w:rsidRPr="009D48EB">
        <w:rPr>
          <w:rFonts w:ascii="Arial" w:eastAsia="Times New Roman" w:hAnsi="Arial" w:cs="Arial"/>
          <w:color w:val="000000"/>
          <w:sz w:val="17"/>
          <w:szCs w:val="17"/>
          <w:lang w:eastAsia="ru-RU"/>
        </w:rPr>
        <w:br/>
      </w:r>
    </w:p>
    <w:sectPr w:rsidR="008F547F" w:rsidSect="008F5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82A29"/>
    <w:multiLevelType w:val="multilevel"/>
    <w:tmpl w:val="224A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FD0725"/>
    <w:multiLevelType w:val="multilevel"/>
    <w:tmpl w:val="AF70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17718"/>
    <w:multiLevelType w:val="multilevel"/>
    <w:tmpl w:val="598E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48EB"/>
    <w:rsid w:val="006F0534"/>
    <w:rsid w:val="008F547F"/>
    <w:rsid w:val="009D48EB"/>
    <w:rsid w:val="00AF31F8"/>
    <w:rsid w:val="00DD4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7F"/>
  </w:style>
  <w:style w:type="paragraph" w:styleId="1">
    <w:name w:val="heading 1"/>
    <w:basedOn w:val="a"/>
    <w:link w:val="10"/>
    <w:uiPriority w:val="9"/>
    <w:qFormat/>
    <w:rsid w:val="009D48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D48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Стиль марины"/>
    <w:basedOn w:val="a4"/>
    <w:uiPriority w:val="99"/>
    <w:qFormat/>
    <w:rsid w:val="006F0534"/>
    <w:pPr>
      <w:spacing w:after="0" w:line="240" w:lineRule="auto"/>
      <w:jc w:val="center"/>
    </w:pPr>
    <w:rPr>
      <w:rFonts w:ascii="Monotype Corsiva" w:hAnsi="Monotype Corsiva"/>
      <w:i/>
      <w:color w:val="00B0F0"/>
      <w:sz w:val="4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styleId="a4">
    <w:name w:val="Table Elegant"/>
    <w:basedOn w:val="a1"/>
    <w:uiPriority w:val="99"/>
    <w:semiHidden/>
    <w:unhideWhenUsed/>
    <w:rsid w:val="006F053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10">
    <w:name w:val="Заголовок 1 Знак"/>
    <w:basedOn w:val="a0"/>
    <w:link w:val="1"/>
    <w:uiPriority w:val="9"/>
    <w:rsid w:val="009D48E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D48EB"/>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9D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D48EB"/>
    <w:rPr>
      <w:color w:val="0000FF"/>
      <w:u w:val="single"/>
    </w:rPr>
  </w:style>
  <w:style w:type="character" w:customStyle="1" w:styleId="apple-converted-space">
    <w:name w:val="apple-converted-space"/>
    <w:basedOn w:val="a0"/>
    <w:rsid w:val="009D48EB"/>
  </w:style>
  <w:style w:type="character" w:styleId="a7">
    <w:name w:val="Emphasis"/>
    <w:basedOn w:val="a0"/>
    <w:uiPriority w:val="20"/>
    <w:qFormat/>
    <w:rsid w:val="009D48EB"/>
    <w:rPr>
      <w:i/>
      <w:iCs/>
    </w:rPr>
  </w:style>
  <w:style w:type="character" w:styleId="a8">
    <w:name w:val="Strong"/>
    <w:basedOn w:val="a0"/>
    <w:uiPriority w:val="22"/>
    <w:qFormat/>
    <w:rsid w:val="009D48EB"/>
    <w:rPr>
      <w:b/>
      <w:bCs/>
    </w:rPr>
  </w:style>
</w:styles>
</file>

<file path=word/webSettings.xml><?xml version="1.0" encoding="utf-8"?>
<w:webSettings xmlns:r="http://schemas.openxmlformats.org/officeDocument/2006/relationships" xmlns:w="http://schemas.openxmlformats.org/wordprocessingml/2006/main">
  <w:divs>
    <w:div w:id="16395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sector.relarn.ru/tanya/3master/wequest_01.html" TargetMode="External"/><Relationship Id="rId13" Type="http://schemas.openxmlformats.org/officeDocument/2006/relationships/hyperlink" Target="http://www.spodon.ru/quest/prestupnost/index.index.html" TargetMode="External"/><Relationship Id="rId3" Type="http://schemas.openxmlformats.org/officeDocument/2006/relationships/settings" Target="settings.xml"/><Relationship Id="rId7" Type="http://schemas.openxmlformats.org/officeDocument/2006/relationships/hyperlink" Target="http://www.kbk-wq.h17.ru/" TargetMode="External"/><Relationship Id="rId12" Type="http://schemas.openxmlformats.org/officeDocument/2006/relationships/hyperlink" Target="http://www.spodon.ru/quest/terror/index.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subjects/21" TargetMode="External"/><Relationship Id="rId11" Type="http://schemas.openxmlformats.org/officeDocument/2006/relationships/hyperlink" Target="http://www.spodon.ru/quest/dream/index.index.html" TargetMode="External"/><Relationship Id="rId5" Type="http://schemas.openxmlformats.org/officeDocument/2006/relationships/hyperlink" Target="http://festival.1september.ru/authors/100-670-245" TargetMode="External"/><Relationship Id="rId15" Type="http://schemas.openxmlformats.org/officeDocument/2006/relationships/theme" Target="theme/theme1.xml"/><Relationship Id="rId10" Type="http://schemas.openxmlformats.org/officeDocument/2006/relationships/hyperlink" Target="http://www.spodon.ru/quest/biron/index.index.html" TargetMode="External"/><Relationship Id="rId4" Type="http://schemas.openxmlformats.org/officeDocument/2006/relationships/webSettings" Target="webSettings.xml"/><Relationship Id="rId9" Type="http://schemas.openxmlformats.org/officeDocument/2006/relationships/hyperlink" Target="http://www.ede.samara.ru/~grp/quest.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2151</Words>
  <Characters>12262</Characters>
  <Application>Microsoft Office Word</Application>
  <DocSecurity>0</DocSecurity>
  <Lines>102</Lines>
  <Paragraphs>28</Paragraphs>
  <ScaleCrop>false</ScaleCrop>
  <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Язевых</dc:creator>
  <cp:keywords/>
  <dc:description/>
  <cp:lastModifiedBy>Семья Язевых</cp:lastModifiedBy>
  <cp:revision>3</cp:revision>
  <dcterms:created xsi:type="dcterms:W3CDTF">2013-01-11T12:27:00Z</dcterms:created>
  <dcterms:modified xsi:type="dcterms:W3CDTF">2013-01-11T12:27:00Z</dcterms:modified>
</cp:coreProperties>
</file>